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798" w:rsidRPr="0084123E" w:rsidRDefault="00684798" w:rsidP="00684798">
      <w:pPr>
        <w:pStyle w:val="1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hyperlink r:id="rId4" w:history="1">
        <w:r w:rsidRPr="0084123E">
          <w:rPr>
            <w:rStyle w:val="a4"/>
            <w:rFonts w:ascii="Times New Roman" w:hAnsi="Times New Roman"/>
            <w:bCs w:val="0"/>
            <w:color w:val="auto"/>
            <w:sz w:val="28"/>
            <w:szCs w:val="28"/>
            <w:u w:val="single"/>
          </w:rPr>
          <w:t xml:space="preserve">Федеральный закон от 1 июня 2005 г. N 53-ФЗ </w:t>
        </w:r>
        <w:r w:rsidRPr="0084123E">
          <w:rPr>
            <w:rStyle w:val="a4"/>
            <w:rFonts w:ascii="Times New Roman" w:hAnsi="Times New Roman"/>
            <w:bCs w:val="0"/>
            <w:color w:val="auto"/>
            <w:sz w:val="28"/>
            <w:szCs w:val="28"/>
            <w:u w:val="single"/>
          </w:rPr>
          <w:br/>
          <w:t>"О государственном языке Российской Федерации"</w:t>
        </w:r>
      </w:hyperlink>
    </w:p>
    <w:p w:rsidR="00684798" w:rsidRPr="0084123E" w:rsidRDefault="00684798" w:rsidP="00684798">
      <w:pPr>
        <w:pStyle w:val="a9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84123E">
        <w:rPr>
          <w:rFonts w:ascii="Times New Roman" w:hAnsi="Times New Roman" w:cs="Times New Roman"/>
          <w:b w:val="0"/>
          <w:color w:val="auto"/>
          <w:sz w:val="28"/>
          <w:szCs w:val="28"/>
        </w:rPr>
        <w:t>С изменениями и дополнениями от: 2 июля 2013 г., 5 мая 2014 г.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</w:p>
    <w:p w:rsidR="00684798" w:rsidRPr="0084123E" w:rsidRDefault="00684798" w:rsidP="0068479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4123E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Принят Государственной Думой 20 мая 2005 года</w:t>
      </w:r>
    </w:p>
    <w:p w:rsidR="00684798" w:rsidRPr="0084123E" w:rsidRDefault="00684798" w:rsidP="0068479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4123E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Одобрен Советом Федерации 25 мая 2005 года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bookmarkStart w:id="0" w:name="sub_1111"/>
      <w:r w:rsidRPr="0084123E">
        <w:rPr>
          <w:rFonts w:ascii="Times New Roman" w:hAnsi="Times New Roman" w:cs="Times New Roman"/>
          <w:sz w:val="28"/>
          <w:szCs w:val="28"/>
        </w:rPr>
        <w:t>Настоящий Федеральный закон направлен на обеспечение использования государственного языка Российской Федерации на всей территории Российской Федерации, обеспечение права граждан Российской Федерации на пользование государственным языком Российской Федерации, защиту и развитие языковой культуры.</w:t>
      </w:r>
    </w:p>
    <w:bookmarkEnd w:id="0"/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</w:p>
    <w:p w:rsidR="00684798" w:rsidRPr="0084123E" w:rsidRDefault="00684798" w:rsidP="00684798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1" w:name="sub_1"/>
      <w:r w:rsidRPr="0084123E">
        <w:rPr>
          <w:rStyle w:val="a3"/>
          <w:rFonts w:ascii="Times New Roman" w:hAnsi="Times New Roman" w:cs="Times New Roman"/>
          <w:bCs/>
          <w:sz w:val="28"/>
          <w:szCs w:val="28"/>
        </w:rPr>
        <w:t>Статья 1.</w:t>
      </w:r>
      <w:r w:rsidRPr="0084123E">
        <w:rPr>
          <w:rFonts w:ascii="Times New Roman" w:hAnsi="Times New Roman" w:cs="Times New Roman"/>
          <w:sz w:val="28"/>
          <w:szCs w:val="28"/>
        </w:rPr>
        <w:t xml:space="preserve"> Русский язык как государственный язык Российской Федерации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bookmarkStart w:id="2" w:name="sub_11"/>
      <w:bookmarkEnd w:id="1"/>
      <w:r w:rsidRPr="0084123E">
        <w:rPr>
          <w:rFonts w:ascii="Times New Roman" w:hAnsi="Times New Roman" w:cs="Times New Roman"/>
          <w:sz w:val="28"/>
          <w:szCs w:val="28"/>
        </w:rPr>
        <w:t xml:space="preserve">1. В соответствии с </w:t>
      </w:r>
      <w:hyperlink r:id="rId5" w:history="1">
        <w:r w:rsidRPr="0084123E">
          <w:rPr>
            <w:rStyle w:val="a4"/>
            <w:rFonts w:ascii="Times New Roman" w:hAnsi="Times New Roman"/>
            <w:sz w:val="28"/>
            <w:szCs w:val="28"/>
          </w:rPr>
          <w:t>Конституцией</w:t>
        </w:r>
      </w:hyperlink>
      <w:r w:rsidRPr="0084123E">
        <w:rPr>
          <w:rFonts w:ascii="Times New Roman" w:hAnsi="Times New Roman" w:cs="Times New Roman"/>
          <w:sz w:val="28"/>
          <w:szCs w:val="28"/>
        </w:rPr>
        <w:t xml:space="preserve"> Российской Федерации государственным языком Российской Федерации на всей ее территории является русский язык.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bookmarkStart w:id="3" w:name="sub_12"/>
      <w:bookmarkEnd w:id="2"/>
      <w:r w:rsidRPr="0084123E">
        <w:rPr>
          <w:rFonts w:ascii="Times New Roman" w:hAnsi="Times New Roman" w:cs="Times New Roman"/>
          <w:sz w:val="28"/>
          <w:szCs w:val="28"/>
        </w:rPr>
        <w:t xml:space="preserve">2. Статус русского языка как государственного языка Российской Федерации предусматривает обязательность использования русского языка в сферах, определенных настоящим Федеральным законом, другими федеральными законами, </w:t>
      </w:r>
      <w:hyperlink r:id="rId6" w:history="1">
        <w:r w:rsidRPr="0084123E">
          <w:rPr>
            <w:rStyle w:val="a4"/>
            <w:rFonts w:ascii="Times New Roman" w:hAnsi="Times New Roman"/>
            <w:sz w:val="28"/>
            <w:szCs w:val="28"/>
          </w:rPr>
          <w:t>Законом</w:t>
        </w:r>
      </w:hyperlink>
      <w:r w:rsidRPr="0084123E">
        <w:rPr>
          <w:rFonts w:ascii="Times New Roman" w:hAnsi="Times New Roman" w:cs="Times New Roman"/>
          <w:sz w:val="28"/>
          <w:szCs w:val="28"/>
        </w:rPr>
        <w:t xml:space="preserve"> Российской Федерации от 25 октября 1991 года N 1807-I "О языках народов Российской Федерации" и иными нормативными правовыми актами Российской Федерации, его защиту и поддержку, а также обеспечение права граждан Российской Федерации на пользование государственным языком Российской Федерации.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bookmarkStart w:id="4" w:name="sub_13"/>
      <w:bookmarkEnd w:id="3"/>
      <w:r w:rsidRPr="0084123E">
        <w:rPr>
          <w:rFonts w:ascii="Times New Roman" w:hAnsi="Times New Roman" w:cs="Times New Roman"/>
          <w:sz w:val="28"/>
          <w:szCs w:val="28"/>
        </w:rPr>
        <w:t xml:space="preserve">3. </w:t>
      </w:r>
      <w:hyperlink r:id="rId7" w:history="1">
        <w:r w:rsidRPr="0084123E">
          <w:rPr>
            <w:rStyle w:val="a4"/>
            <w:rFonts w:ascii="Times New Roman" w:hAnsi="Times New Roman"/>
            <w:sz w:val="28"/>
            <w:szCs w:val="28"/>
          </w:rPr>
          <w:t>Порядок</w:t>
        </w:r>
      </w:hyperlink>
      <w:r w:rsidRPr="0084123E">
        <w:rPr>
          <w:rFonts w:ascii="Times New Roman" w:hAnsi="Times New Roman" w:cs="Times New Roman"/>
          <w:sz w:val="28"/>
          <w:szCs w:val="28"/>
        </w:rPr>
        <w:t xml:space="preserve"> утверждения норм современного русского литературного языка при его использовании в качестве государственного языка Российской Федерации, правил русской орфографии и пунктуации определяется Правительством Российской Федерации.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bookmarkStart w:id="5" w:name="sub_14"/>
      <w:bookmarkEnd w:id="4"/>
      <w:r w:rsidRPr="0084123E">
        <w:rPr>
          <w:rFonts w:ascii="Times New Roman" w:hAnsi="Times New Roman" w:cs="Times New Roman"/>
          <w:sz w:val="28"/>
          <w:szCs w:val="28"/>
        </w:rPr>
        <w:t>4. Государственный язык Российской Федерации является языком, способствующим взаимопониманию, укреплению межнациональных связей народов Российской Федерации в едином многонациональном государстве.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bookmarkStart w:id="6" w:name="sub_15"/>
      <w:bookmarkEnd w:id="5"/>
      <w:r w:rsidRPr="0084123E">
        <w:rPr>
          <w:rFonts w:ascii="Times New Roman" w:hAnsi="Times New Roman" w:cs="Times New Roman"/>
          <w:sz w:val="28"/>
          <w:szCs w:val="28"/>
        </w:rPr>
        <w:t>5. Защита и поддержка русского языка как государственного языка Российской Федерации способствуют приумножению и взаимообогащению духовной культуры народов Российской Федерации.</w:t>
      </w:r>
    </w:p>
    <w:p w:rsidR="00684798" w:rsidRPr="0084123E" w:rsidRDefault="00684798" w:rsidP="00684798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sub_16"/>
      <w:bookmarkEnd w:id="6"/>
      <w:r w:rsidRPr="0084123E">
        <w:rPr>
          <w:rFonts w:ascii="Times New Roman" w:hAnsi="Times New Roman" w:cs="Times New Roman"/>
          <w:color w:val="auto"/>
          <w:sz w:val="28"/>
          <w:szCs w:val="28"/>
        </w:rPr>
        <w:t>Информация об изменениях:</w:t>
      </w:r>
    </w:p>
    <w:bookmarkEnd w:id="7"/>
    <w:p w:rsidR="00684798" w:rsidRPr="0084123E" w:rsidRDefault="00684798" w:rsidP="00684798">
      <w:pPr>
        <w:pStyle w:val="a7"/>
        <w:rPr>
          <w:rFonts w:ascii="Times New Roman" w:hAnsi="Times New Roman" w:cs="Times New Roman"/>
          <w:color w:val="auto"/>
          <w:sz w:val="28"/>
          <w:szCs w:val="28"/>
        </w:rPr>
      </w:pPr>
      <w:r w:rsidRPr="0084123E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84123E">
        <w:rPr>
          <w:rFonts w:ascii="Times New Roman" w:hAnsi="Times New Roman" w:cs="Times New Roman"/>
          <w:color w:val="auto"/>
          <w:sz w:val="28"/>
          <w:szCs w:val="28"/>
        </w:rPr>
        <w:instrText>HYPERLINK "http://ivo.garant.ru/document?id=70548630&amp;sub=11"</w:instrText>
      </w:r>
      <w:r w:rsidRPr="0084123E">
        <w:rPr>
          <w:rFonts w:ascii="Times New Roman" w:hAnsi="Times New Roman" w:cs="Times New Roman"/>
          <w:color w:val="auto"/>
          <w:sz w:val="28"/>
          <w:szCs w:val="28"/>
        </w:rPr>
      </w:r>
      <w:r w:rsidRPr="0084123E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Pr="0084123E">
        <w:rPr>
          <w:rStyle w:val="a4"/>
          <w:rFonts w:ascii="Times New Roman" w:hAnsi="Times New Roman"/>
          <w:color w:val="auto"/>
          <w:sz w:val="28"/>
          <w:szCs w:val="28"/>
        </w:rPr>
        <w:t>Федеральным законом</w:t>
      </w:r>
      <w:r w:rsidRPr="0084123E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84123E">
        <w:rPr>
          <w:rFonts w:ascii="Times New Roman" w:hAnsi="Times New Roman" w:cs="Times New Roman"/>
          <w:color w:val="auto"/>
          <w:sz w:val="28"/>
          <w:szCs w:val="28"/>
        </w:rPr>
        <w:t xml:space="preserve"> от 5 мая 2014 г. N 101-ФЗ в часть 6 статьи 1 настоящего Федерального закона внесены изменения, </w:t>
      </w:r>
      <w:hyperlink r:id="rId8" w:history="1">
        <w:r w:rsidRPr="0084123E">
          <w:rPr>
            <w:rStyle w:val="a4"/>
            <w:rFonts w:ascii="Times New Roman" w:hAnsi="Times New Roman"/>
            <w:color w:val="auto"/>
            <w:sz w:val="28"/>
            <w:szCs w:val="28"/>
          </w:rPr>
          <w:t>вступающие в силу</w:t>
        </w:r>
      </w:hyperlink>
      <w:r w:rsidRPr="0084123E">
        <w:rPr>
          <w:rFonts w:ascii="Times New Roman" w:hAnsi="Times New Roman" w:cs="Times New Roman"/>
          <w:color w:val="auto"/>
          <w:sz w:val="28"/>
          <w:szCs w:val="28"/>
        </w:rPr>
        <w:t xml:space="preserve"> с 1 июля 2014 г.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r w:rsidRPr="0084123E">
        <w:rPr>
          <w:rFonts w:ascii="Times New Roman" w:hAnsi="Times New Roman" w:cs="Times New Roman"/>
          <w:b/>
          <w:sz w:val="28"/>
          <w:szCs w:val="28"/>
        </w:rPr>
        <w:t xml:space="preserve">6. При использовании русского языка как государственного языка Российской Федерации </w:t>
      </w:r>
      <w:r w:rsidRPr="0084123E">
        <w:rPr>
          <w:rFonts w:ascii="Times New Roman" w:hAnsi="Times New Roman" w:cs="Times New Roman"/>
          <w:b/>
          <w:sz w:val="28"/>
          <w:szCs w:val="28"/>
          <w:u w:val="single"/>
        </w:rPr>
        <w:t>не допускается использование слов и выражений, не соответствующих нормам современного русского литературного языка (в том числе нецензурной брани),</w:t>
      </w:r>
      <w:r w:rsidRPr="0084123E">
        <w:rPr>
          <w:rFonts w:ascii="Times New Roman" w:hAnsi="Times New Roman" w:cs="Times New Roman"/>
          <w:b/>
          <w:sz w:val="28"/>
          <w:szCs w:val="28"/>
        </w:rPr>
        <w:t xml:space="preserve"> за исключением </w:t>
      </w:r>
      <w:r w:rsidRPr="0084123E">
        <w:rPr>
          <w:rFonts w:ascii="Times New Roman" w:hAnsi="Times New Roman" w:cs="Times New Roman"/>
          <w:b/>
          <w:sz w:val="28"/>
          <w:szCs w:val="28"/>
        </w:rPr>
        <w:lastRenderedPageBreak/>
        <w:t>иностранных слов, не имеющих общеупотребительных аналогов в русском языке</w:t>
      </w:r>
      <w:r w:rsidRPr="0084123E">
        <w:rPr>
          <w:rFonts w:ascii="Times New Roman" w:hAnsi="Times New Roman" w:cs="Times New Roman"/>
          <w:sz w:val="28"/>
          <w:szCs w:val="28"/>
        </w:rPr>
        <w:t>.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bookmarkStart w:id="8" w:name="sub_17"/>
      <w:r w:rsidRPr="0084123E">
        <w:rPr>
          <w:rFonts w:ascii="Times New Roman" w:hAnsi="Times New Roman" w:cs="Times New Roman"/>
          <w:sz w:val="28"/>
          <w:szCs w:val="28"/>
        </w:rPr>
        <w:t>7. Обязательность использования государственного языка Российской Федерации не должна толковаться как отрицание или умаление права на пользование государственными языками республик, находящихся в составе Российской Федерации, и языками народов Российской Федерации.</w:t>
      </w:r>
    </w:p>
    <w:bookmarkEnd w:id="8"/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</w:p>
    <w:p w:rsidR="00684798" w:rsidRPr="0084123E" w:rsidRDefault="00684798" w:rsidP="00684798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9" w:name="sub_2"/>
      <w:r w:rsidRPr="0084123E">
        <w:rPr>
          <w:rStyle w:val="a3"/>
          <w:rFonts w:ascii="Times New Roman" w:hAnsi="Times New Roman" w:cs="Times New Roman"/>
          <w:bCs/>
          <w:sz w:val="28"/>
          <w:szCs w:val="28"/>
        </w:rPr>
        <w:t>Статья 2.</w:t>
      </w:r>
      <w:r w:rsidRPr="0084123E">
        <w:rPr>
          <w:rFonts w:ascii="Times New Roman" w:hAnsi="Times New Roman" w:cs="Times New Roman"/>
          <w:sz w:val="28"/>
          <w:szCs w:val="28"/>
        </w:rPr>
        <w:t xml:space="preserve"> Законодательство Российской Федерации о государственном языке Российской Федерации</w:t>
      </w:r>
    </w:p>
    <w:bookmarkEnd w:id="9"/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r w:rsidRPr="0084123E">
        <w:rPr>
          <w:rFonts w:ascii="Times New Roman" w:hAnsi="Times New Roman" w:cs="Times New Roman"/>
          <w:sz w:val="28"/>
          <w:szCs w:val="28"/>
        </w:rPr>
        <w:t xml:space="preserve">Законодательство Российской Федерации о государственном языке Российской Федерации основывается на </w:t>
      </w:r>
      <w:hyperlink r:id="rId9" w:history="1">
        <w:r w:rsidRPr="0084123E">
          <w:rPr>
            <w:rStyle w:val="a4"/>
            <w:rFonts w:ascii="Times New Roman" w:hAnsi="Times New Roman"/>
            <w:sz w:val="28"/>
            <w:szCs w:val="28"/>
          </w:rPr>
          <w:t>Конституции</w:t>
        </w:r>
      </w:hyperlink>
      <w:r w:rsidRPr="0084123E">
        <w:rPr>
          <w:rFonts w:ascii="Times New Roman" w:hAnsi="Times New Roman" w:cs="Times New Roman"/>
          <w:sz w:val="28"/>
          <w:szCs w:val="28"/>
        </w:rPr>
        <w:t xml:space="preserve"> Российской Федерации, общепризнанных принципах и нормах международного права, международных договорах Российской Федерации и состоит из настоящего Федерального закона, других федеральных законов, </w:t>
      </w:r>
      <w:hyperlink r:id="rId10" w:history="1">
        <w:r w:rsidRPr="0084123E">
          <w:rPr>
            <w:rStyle w:val="a4"/>
            <w:rFonts w:ascii="Times New Roman" w:hAnsi="Times New Roman"/>
            <w:sz w:val="28"/>
            <w:szCs w:val="28"/>
          </w:rPr>
          <w:t>Закона</w:t>
        </w:r>
      </w:hyperlink>
      <w:r w:rsidRPr="0084123E">
        <w:rPr>
          <w:rFonts w:ascii="Times New Roman" w:hAnsi="Times New Roman" w:cs="Times New Roman"/>
          <w:sz w:val="28"/>
          <w:szCs w:val="28"/>
        </w:rPr>
        <w:t xml:space="preserve"> Российской Федерации от 25 октября 1991 года N 1807-I "О языках народов Российской Федерации" и иных нормативных правовых актов Российской Федерации, регулирующих проблемы языка.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</w:p>
    <w:p w:rsidR="00684798" w:rsidRPr="0084123E" w:rsidRDefault="00684798" w:rsidP="00684798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10" w:name="sub_3"/>
      <w:r w:rsidRPr="0084123E">
        <w:rPr>
          <w:rStyle w:val="a3"/>
          <w:rFonts w:ascii="Times New Roman" w:hAnsi="Times New Roman" w:cs="Times New Roman"/>
          <w:bCs/>
          <w:sz w:val="28"/>
          <w:szCs w:val="28"/>
        </w:rPr>
        <w:t>Статья 3.</w:t>
      </w:r>
      <w:r w:rsidRPr="0084123E">
        <w:rPr>
          <w:rFonts w:ascii="Times New Roman" w:hAnsi="Times New Roman" w:cs="Times New Roman"/>
          <w:sz w:val="28"/>
          <w:szCs w:val="28"/>
        </w:rPr>
        <w:t xml:space="preserve"> Сферы использования государственного языка Российской Федерации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bookmarkStart w:id="11" w:name="sub_31"/>
      <w:bookmarkEnd w:id="10"/>
      <w:r w:rsidRPr="0084123E">
        <w:rPr>
          <w:rFonts w:ascii="Times New Roman" w:hAnsi="Times New Roman" w:cs="Times New Roman"/>
          <w:sz w:val="28"/>
          <w:szCs w:val="28"/>
        </w:rPr>
        <w:t>1. Государственный язык Российской Федерации подлежит обязательному использованию: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bookmarkStart w:id="12" w:name="sub_311"/>
      <w:bookmarkEnd w:id="11"/>
      <w:r w:rsidRPr="0084123E">
        <w:rPr>
          <w:rFonts w:ascii="Times New Roman" w:hAnsi="Times New Roman" w:cs="Times New Roman"/>
          <w:sz w:val="28"/>
          <w:szCs w:val="28"/>
        </w:rPr>
        <w:t>1) в деятельности федеральных органов государственной власти, органов государственной власти субъектов Российской Федерации, иных государственных органов, органов местного самоуправления, организаций всех форм собственности, в том числе в деятельности по ведению делопроизводства;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bookmarkStart w:id="13" w:name="sub_312"/>
      <w:bookmarkEnd w:id="12"/>
      <w:r w:rsidRPr="0084123E">
        <w:rPr>
          <w:rFonts w:ascii="Times New Roman" w:hAnsi="Times New Roman" w:cs="Times New Roman"/>
          <w:sz w:val="28"/>
          <w:szCs w:val="28"/>
        </w:rPr>
        <w:t>2) в наименованиях федеральных органов государственной власти, органов государственной власти субъектов Российской Федерации, иных государственных органов, органов местного самоуправления, организаций всех форм собственности;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bookmarkStart w:id="14" w:name="sub_313"/>
      <w:bookmarkEnd w:id="13"/>
      <w:r w:rsidRPr="0084123E">
        <w:rPr>
          <w:rFonts w:ascii="Times New Roman" w:hAnsi="Times New Roman" w:cs="Times New Roman"/>
          <w:sz w:val="28"/>
          <w:szCs w:val="28"/>
        </w:rPr>
        <w:t>3) при подготовке и проведении выборов и референдумов;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bookmarkStart w:id="15" w:name="sub_314"/>
      <w:bookmarkEnd w:id="14"/>
      <w:r w:rsidRPr="0084123E">
        <w:rPr>
          <w:rFonts w:ascii="Times New Roman" w:hAnsi="Times New Roman" w:cs="Times New Roman"/>
          <w:sz w:val="28"/>
          <w:szCs w:val="28"/>
        </w:rPr>
        <w:t xml:space="preserve">4) в </w:t>
      </w:r>
      <w:hyperlink r:id="rId11" w:history="1">
        <w:r w:rsidRPr="0084123E">
          <w:rPr>
            <w:rStyle w:val="a4"/>
            <w:rFonts w:ascii="Times New Roman" w:hAnsi="Times New Roman"/>
            <w:sz w:val="28"/>
            <w:szCs w:val="28"/>
          </w:rPr>
          <w:t>конституционном</w:t>
        </w:r>
      </w:hyperlink>
      <w:r w:rsidRPr="0084123E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84123E">
          <w:rPr>
            <w:rStyle w:val="a4"/>
            <w:rFonts w:ascii="Times New Roman" w:hAnsi="Times New Roman"/>
            <w:sz w:val="28"/>
            <w:szCs w:val="28"/>
          </w:rPr>
          <w:t>гражданском</w:t>
        </w:r>
      </w:hyperlink>
      <w:r w:rsidRPr="0084123E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84123E">
          <w:rPr>
            <w:rStyle w:val="a4"/>
            <w:rFonts w:ascii="Times New Roman" w:hAnsi="Times New Roman"/>
            <w:sz w:val="28"/>
            <w:szCs w:val="28"/>
          </w:rPr>
          <w:t>уголовном</w:t>
        </w:r>
      </w:hyperlink>
      <w:r w:rsidRPr="0084123E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84123E">
          <w:rPr>
            <w:rStyle w:val="a4"/>
            <w:rFonts w:ascii="Times New Roman" w:hAnsi="Times New Roman"/>
            <w:sz w:val="28"/>
            <w:szCs w:val="28"/>
          </w:rPr>
          <w:t>административном</w:t>
        </w:r>
      </w:hyperlink>
      <w:r w:rsidRPr="0084123E">
        <w:rPr>
          <w:rFonts w:ascii="Times New Roman" w:hAnsi="Times New Roman" w:cs="Times New Roman"/>
          <w:sz w:val="28"/>
          <w:szCs w:val="28"/>
        </w:rPr>
        <w:t xml:space="preserve"> судопроизводстве, судопроизводстве в </w:t>
      </w:r>
      <w:hyperlink r:id="rId15" w:history="1">
        <w:r w:rsidRPr="0084123E">
          <w:rPr>
            <w:rStyle w:val="a4"/>
            <w:rFonts w:ascii="Times New Roman" w:hAnsi="Times New Roman"/>
            <w:sz w:val="28"/>
            <w:szCs w:val="28"/>
          </w:rPr>
          <w:t>арбитражных судах</w:t>
        </w:r>
      </w:hyperlink>
      <w:r w:rsidRPr="0084123E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Pr="0084123E">
          <w:rPr>
            <w:rStyle w:val="a4"/>
            <w:rFonts w:ascii="Times New Roman" w:hAnsi="Times New Roman"/>
            <w:sz w:val="28"/>
            <w:szCs w:val="28"/>
          </w:rPr>
          <w:t>делопроизводстве в федеральных судах, судопроизводстве и делопроизводстве у мировых судей и в других судах субъектов Российской Федерации</w:t>
        </w:r>
      </w:hyperlink>
      <w:r w:rsidRPr="0084123E">
        <w:rPr>
          <w:rFonts w:ascii="Times New Roman" w:hAnsi="Times New Roman" w:cs="Times New Roman"/>
          <w:sz w:val="28"/>
          <w:szCs w:val="28"/>
        </w:rPr>
        <w:t>;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bookmarkStart w:id="16" w:name="sub_315"/>
      <w:bookmarkEnd w:id="15"/>
      <w:r w:rsidRPr="0084123E">
        <w:rPr>
          <w:rFonts w:ascii="Times New Roman" w:hAnsi="Times New Roman" w:cs="Times New Roman"/>
          <w:sz w:val="28"/>
          <w:szCs w:val="28"/>
        </w:rPr>
        <w:t>5) при официальном опубликовании международных договоров Российской Федерации, а также законов и иных нормативных правовых актов;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bookmarkStart w:id="17" w:name="sub_316"/>
      <w:bookmarkEnd w:id="16"/>
      <w:r w:rsidRPr="0084123E">
        <w:rPr>
          <w:rFonts w:ascii="Times New Roman" w:hAnsi="Times New Roman" w:cs="Times New Roman"/>
          <w:sz w:val="28"/>
          <w:szCs w:val="28"/>
        </w:rPr>
        <w:t>6) во взаимоотношениях федеральных органов государственной власти, органов государственной власти субъектов Российской Федерации, иных государственных органов, органов местного самоуправления, организаций всех форм собственности и граждан Российской Федерации, иностранных граждан, лиц без гражданства, общественных объединений;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bookmarkStart w:id="18" w:name="sub_317"/>
      <w:bookmarkEnd w:id="17"/>
      <w:r w:rsidRPr="0084123E">
        <w:rPr>
          <w:rFonts w:ascii="Times New Roman" w:hAnsi="Times New Roman" w:cs="Times New Roman"/>
          <w:sz w:val="28"/>
          <w:szCs w:val="28"/>
        </w:rPr>
        <w:lastRenderedPageBreak/>
        <w:t>7) при написании наименований географических объектов, нанесении надписей на дорожные знаки;</w:t>
      </w:r>
    </w:p>
    <w:p w:rsidR="00684798" w:rsidRPr="0084123E" w:rsidRDefault="00684798" w:rsidP="00684798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bookmarkStart w:id="19" w:name="sub_318"/>
      <w:bookmarkEnd w:id="18"/>
      <w:r w:rsidRPr="0084123E">
        <w:rPr>
          <w:rFonts w:ascii="Times New Roman" w:hAnsi="Times New Roman" w:cs="Times New Roman"/>
          <w:color w:val="auto"/>
          <w:sz w:val="28"/>
          <w:szCs w:val="28"/>
        </w:rPr>
        <w:t>Информация об изменениях:</w:t>
      </w:r>
    </w:p>
    <w:bookmarkEnd w:id="19"/>
    <w:p w:rsidR="00684798" w:rsidRPr="0084123E" w:rsidRDefault="00684798" w:rsidP="00684798">
      <w:pPr>
        <w:pStyle w:val="a7"/>
        <w:rPr>
          <w:rFonts w:ascii="Times New Roman" w:hAnsi="Times New Roman" w:cs="Times New Roman"/>
          <w:color w:val="auto"/>
          <w:sz w:val="28"/>
          <w:szCs w:val="28"/>
        </w:rPr>
      </w:pPr>
      <w:r w:rsidRPr="0084123E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84123E">
        <w:rPr>
          <w:rFonts w:ascii="Times New Roman" w:hAnsi="Times New Roman" w:cs="Times New Roman"/>
          <w:color w:val="auto"/>
          <w:sz w:val="28"/>
          <w:szCs w:val="28"/>
        </w:rPr>
        <w:instrText>HYPERLINK "http://ivo.garant.ru/document?id=70305818&amp;sub=1031"</w:instrText>
      </w:r>
      <w:r w:rsidRPr="0084123E">
        <w:rPr>
          <w:rFonts w:ascii="Times New Roman" w:hAnsi="Times New Roman" w:cs="Times New Roman"/>
          <w:color w:val="auto"/>
          <w:sz w:val="28"/>
          <w:szCs w:val="28"/>
        </w:rPr>
      </w:r>
      <w:r w:rsidRPr="0084123E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Pr="0084123E">
        <w:rPr>
          <w:rStyle w:val="a4"/>
          <w:rFonts w:ascii="Times New Roman" w:hAnsi="Times New Roman"/>
          <w:color w:val="auto"/>
          <w:sz w:val="28"/>
          <w:szCs w:val="28"/>
        </w:rPr>
        <w:t>Федеральным законом</w:t>
      </w:r>
      <w:r w:rsidRPr="0084123E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84123E">
        <w:rPr>
          <w:rFonts w:ascii="Times New Roman" w:hAnsi="Times New Roman" w:cs="Times New Roman"/>
          <w:color w:val="auto"/>
          <w:sz w:val="28"/>
          <w:szCs w:val="28"/>
        </w:rPr>
        <w:t xml:space="preserve"> от 2 июля 2013 г. N 185-ФЗ в пункт 8 части 1 статьи 3 внесены изменения, </w:t>
      </w:r>
      <w:hyperlink r:id="rId17" w:history="1">
        <w:r w:rsidRPr="0084123E">
          <w:rPr>
            <w:rStyle w:val="a4"/>
            <w:rFonts w:ascii="Times New Roman" w:hAnsi="Times New Roman"/>
            <w:color w:val="auto"/>
            <w:sz w:val="28"/>
            <w:szCs w:val="28"/>
          </w:rPr>
          <w:t>вступающие в силу</w:t>
        </w:r>
      </w:hyperlink>
      <w:r w:rsidRPr="0084123E">
        <w:rPr>
          <w:rFonts w:ascii="Times New Roman" w:hAnsi="Times New Roman" w:cs="Times New Roman"/>
          <w:color w:val="auto"/>
          <w:sz w:val="28"/>
          <w:szCs w:val="28"/>
        </w:rPr>
        <w:t xml:space="preserve"> с 1 сентября 2013 г.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r w:rsidRPr="0084123E">
        <w:rPr>
          <w:rFonts w:ascii="Times New Roman" w:hAnsi="Times New Roman" w:cs="Times New Roman"/>
          <w:sz w:val="28"/>
          <w:szCs w:val="28"/>
        </w:rPr>
        <w:t xml:space="preserve">8) при оформлении документов, удостоверяющих личность гражданина Российской Федерации, за исключением случаев, предусмотренных </w:t>
      </w:r>
      <w:hyperlink r:id="rId18" w:history="1">
        <w:r w:rsidRPr="0084123E">
          <w:rPr>
            <w:rStyle w:val="a4"/>
            <w:rFonts w:ascii="Times New Roman" w:hAnsi="Times New Roman"/>
            <w:sz w:val="28"/>
            <w:szCs w:val="28"/>
          </w:rPr>
          <w:t>законодательством</w:t>
        </w:r>
      </w:hyperlink>
      <w:r w:rsidRPr="0084123E">
        <w:rPr>
          <w:rFonts w:ascii="Times New Roman" w:hAnsi="Times New Roman" w:cs="Times New Roman"/>
          <w:sz w:val="28"/>
          <w:szCs w:val="28"/>
        </w:rPr>
        <w:t xml:space="preserve"> Российской Федерации, изготовлении бланков свидетельств о государственной регистрации актов гражданского состояния, оформлении документов об образовании и (или) о квалификации установленного в соответствии с </w:t>
      </w:r>
      <w:hyperlink r:id="rId19" w:history="1">
        <w:r w:rsidRPr="0084123E">
          <w:rPr>
            <w:rStyle w:val="a4"/>
            <w:rFonts w:ascii="Times New Roman" w:hAnsi="Times New Roman"/>
            <w:sz w:val="28"/>
            <w:szCs w:val="28"/>
          </w:rPr>
          <w:t>Федеральным законом</w:t>
        </w:r>
      </w:hyperlink>
      <w:r w:rsidRPr="0084123E">
        <w:rPr>
          <w:rFonts w:ascii="Times New Roman" w:hAnsi="Times New Roman" w:cs="Times New Roman"/>
          <w:sz w:val="28"/>
          <w:szCs w:val="28"/>
        </w:rPr>
        <w:t xml:space="preserve"> от 29 декабря 2012 года N 273-ФЗ "Об образовании в Российской Федерации" образца, а также других документов, оформление которых в соответствии с законодательством Российской Федерации осуществляется на государственном языке Российской Федерации, при оформлении адресов отправителей и получателей телеграмм и почтовых отправлений, пересылаемых в пределах Российской Федерации, почтовых переводов денежных средств;</w:t>
      </w:r>
    </w:p>
    <w:p w:rsidR="00684798" w:rsidRPr="0084123E" w:rsidRDefault="00684798" w:rsidP="00684798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sub_319"/>
      <w:r w:rsidRPr="0084123E">
        <w:rPr>
          <w:rFonts w:ascii="Times New Roman" w:hAnsi="Times New Roman" w:cs="Times New Roman"/>
          <w:color w:val="auto"/>
          <w:sz w:val="28"/>
          <w:szCs w:val="28"/>
        </w:rPr>
        <w:t>Информация об изменениях:</w:t>
      </w:r>
    </w:p>
    <w:bookmarkEnd w:id="20"/>
    <w:p w:rsidR="00684798" w:rsidRPr="0084123E" w:rsidRDefault="00684798" w:rsidP="00684798">
      <w:pPr>
        <w:pStyle w:val="a7"/>
        <w:rPr>
          <w:rFonts w:ascii="Times New Roman" w:hAnsi="Times New Roman" w:cs="Times New Roman"/>
          <w:color w:val="auto"/>
          <w:sz w:val="28"/>
          <w:szCs w:val="28"/>
        </w:rPr>
      </w:pPr>
      <w:r w:rsidRPr="0084123E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84123E">
        <w:rPr>
          <w:rFonts w:ascii="Times New Roman" w:hAnsi="Times New Roman" w:cs="Times New Roman"/>
          <w:color w:val="auto"/>
          <w:sz w:val="28"/>
          <w:szCs w:val="28"/>
        </w:rPr>
        <w:instrText>HYPERLINK "http://ivo.garant.ru/document?id=70548630&amp;sub=1211"</w:instrText>
      </w:r>
      <w:r w:rsidRPr="0084123E">
        <w:rPr>
          <w:rFonts w:ascii="Times New Roman" w:hAnsi="Times New Roman" w:cs="Times New Roman"/>
          <w:color w:val="auto"/>
          <w:sz w:val="28"/>
          <w:szCs w:val="28"/>
        </w:rPr>
      </w:r>
      <w:r w:rsidRPr="0084123E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Pr="0084123E">
        <w:rPr>
          <w:rStyle w:val="a4"/>
          <w:rFonts w:ascii="Times New Roman" w:hAnsi="Times New Roman"/>
          <w:color w:val="auto"/>
          <w:sz w:val="28"/>
          <w:szCs w:val="28"/>
        </w:rPr>
        <w:t>Федеральным законом</w:t>
      </w:r>
      <w:r w:rsidRPr="0084123E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84123E">
        <w:rPr>
          <w:rFonts w:ascii="Times New Roman" w:hAnsi="Times New Roman" w:cs="Times New Roman"/>
          <w:color w:val="auto"/>
          <w:sz w:val="28"/>
          <w:szCs w:val="28"/>
        </w:rPr>
        <w:t xml:space="preserve"> от 5 мая 2014 г. N 101-ФЗ пункт 9 части 1 статьи 3 настоящего Федерального закона изложен в новой редакции, </w:t>
      </w:r>
      <w:hyperlink r:id="rId20" w:history="1">
        <w:r w:rsidRPr="0084123E">
          <w:rPr>
            <w:rStyle w:val="a4"/>
            <w:rFonts w:ascii="Times New Roman" w:hAnsi="Times New Roman"/>
            <w:color w:val="auto"/>
            <w:sz w:val="28"/>
            <w:szCs w:val="28"/>
          </w:rPr>
          <w:t>вступающей в силу</w:t>
        </w:r>
      </w:hyperlink>
      <w:r w:rsidRPr="0084123E">
        <w:rPr>
          <w:rFonts w:ascii="Times New Roman" w:hAnsi="Times New Roman" w:cs="Times New Roman"/>
          <w:color w:val="auto"/>
          <w:sz w:val="28"/>
          <w:szCs w:val="28"/>
        </w:rPr>
        <w:t xml:space="preserve"> с 1 июля 2014 г.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r w:rsidRPr="0084123E">
        <w:rPr>
          <w:rFonts w:ascii="Times New Roman" w:hAnsi="Times New Roman" w:cs="Times New Roman"/>
          <w:sz w:val="28"/>
          <w:szCs w:val="28"/>
        </w:rPr>
        <w:t>9) в продукции средств массовой информации;</w:t>
      </w:r>
    </w:p>
    <w:p w:rsidR="00684798" w:rsidRPr="0084123E" w:rsidRDefault="00684798" w:rsidP="00684798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bookmarkStart w:id="21" w:name="sub_3191"/>
      <w:r w:rsidRPr="0084123E">
        <w:rPr>
          <w:rFonts w:ascii="Times New Roman" w:hAnsi="Times New Roman" w:cs="Times New Roman"/>
          <w:color w:val="auto"/>
          <w:sz w:val="28"/>
          <w:szCs w:val="28"/>
        </w:rPr>
        <w:t>Информация об изменениях:</w:t>
      </w:r>
    </w:p>
    <w:bookmarkEnd w:id="21"/>
    <w:p w:rsidR="00684798" w:rsidRPr="0084123E" w:rsidRDefault="00684798" w:rsidP="00684798">
      <w:pPr>
        <w:pStyle w:val="a7"/>
        <w:rPr>
          <w:rFonts w:ascii="Times New Roman" w:hAnsi="Times New Roman" w:cs="Times New Roman"/>
          <w:color w:val="auto"/>
          <w:sz w:val="28"/>
          <w:szCs w:val="28"/>
        </w:rPr>
      </w:pPr>
      <w:r w:rsidRPr="0084123E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84123E">
        <w:rPr>
          <w:rFonts w:ascii="Times New Roman" w:hAnsi="Times New Roman" w:cs="Times New Roman"/>
          <w:color w:val="auto"/>
          <w:sz w:val="28"/>
          <w:szCs w:val="28"/>
        </w:rPr>
        <w:instrText>HYPERLINK "http://ivo.garant.ru/document?id=70548630&amp;sub=1212"</w:instrText>
      </w:r>
      <w:r w:rsidRPr="0084123E">
        <w:rPr>
          <w:rFonts w:ascii="Times New Roman" w:hAnsi="Times New Roman" w:cs="Times New Roman"/>
          <w:color w:val="auto"/>
          <w:sz w:val="28"/>
          <w:szCs w:val="28"/>
        </w:rPr>
      </w:r>
      <w:r w:rsidRPr="0084123E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Pr="0084123E">
        <w:rPr>
          <w:rStyle w:val="a4"/>
          <w:rFonts w:ascii="Times New Roman" w:hAnsi="Times New Roman"/>
          <w:color w:val="auto"/>
          <w:sz w:val="28"/>
          <w:szCs w:val="28"/>
        </w:rPr>
        <w:t>Федеральным законом</w:t>
      </w:r>
      <w:r w:rsidRPr="0084123E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84123E">
        <w:rPr>
          <w:rFonts w:ascii="Times New Roman" w:hAnsi="Times New Roman" w:cs="Times New Roman"/>
          <w:color w:val="auto"/>
          <w:sz w:val="28"/>
          <w:szCs w:val="28"/>
        </w:rPr>
        <w:t xml:space="preserve"> от 5 мая 2014 г. N 101-ФЗ часть 1 статьи 3 настоящего Федерального закона дополнена пунктом 9.1, </w:t>
      </w:r>
      <w:hyperlink r:id="rId21" w:history="1">
        <w:r w:rsidRPr="0084123E">
          <w:rPr>
            <w:rStyle w:val="a4"/>
            <w:rFonts w:ascii="Times New Roman" w:hAnsi="Times New Roman"/>
            <w:color w:val="auto"/>
            <w:sz w:val="28"/>
            <w:szCs w:val="28"/>
          </w:rPr>
          <w:t>вступающим в силу</w:t>
        </w:r>
      </w:hyperlink>
      <w:r w:rsidRPr="0084123E">
        <w:rPr>
          <w:rFonts w:ascii="Times New Roman" w:hAnsi="Times New Roman" w:cs="Times New Roman"/>
          <w:color w:val="auto"/>
          <w:sz w:val="28"/>
          <w:szCs w:val="28"/>
        </w:rPr>
        <w:t xml:space="preserve"> с 1 июля 2014 г.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r w:rsidRPr="0084123E">
        <w:rPr>
          <w:rFonts w:ascii="Times New Roman" w:hAnsi="Times New Roman" w:cs="Times New Roman"/>
          <w:sz w:val="28"/>
          <w:szCs w:val="28"/>
        </w:rPr>
        <w:t>9.1) при показах фильмов в кинозалах;</w:t>
      </w:r>
    </w:p>
    <w:p w:rsidR="00684798" w:rsidRPr="0084123E" w:rsidRDefault="00684798" w:rsidP="00684798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bookmarkStart w:id="22" w:name="sub_3192"/>
      <w:r w:rsidRPr="0084123E">
        <w:rPr>
          <w:rFonts w:ascii="Times New Roman" w:hAnsi="Times New Roman" w:cs="Times New Roman"/>
          <w:color w:val="auto"/>
          <w:sz w:val="28"/>
          <w:szCs w:val="28"/>
        </w:rPr>
        <w:t>Информация об изменениях:</w:t>
      </w:r>
    </w:p>
    <w:bookmarkEnd w:id="22"/>
    <w:p w:rsidR="00684798" w:rsidRPr="0084123E" w:rsidRDefault="00684798" w:rsidP="00684798">
      <w:pPr>
        <w:pStyle w:val="a7"/>
        <w:rPr>
          <w:rFonts w:ascii="Times New Roman" w:hAnsi="Times New Roman" w:cs="Times New Roman"/>
          <w:color w:val="auto"/>
          <w:sz w:val="28"/>
          <w:szCs w:val="28"/>
        </w:rPr>
      </w:pPr>
      <w:r w:rsidRPr="0084123E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84123E">
        <w:rPr>
          <w:rFonts w:ascii="Times New Roman" w:hAnsi="Times New Roman" w:cs="Times New Roman"/>
          <w:color w:val="auto"/>
          <w:sz w:val="28"/>
          <w:szCs w:val="28"/>
        </w:rPr>
        <w:instrText>HYPERLINK "http://ivo.garant.ru/document?id=70548630&amp;sub=1213"</w:instrText>
      </w:r>
      <w:r w:rsidRPr="0084123E">
        <w:rPr>
          <w:rFonts w:ascii="Times New Roman" w:hAnsi="Times New Roman" w:cs="Times New Roman"/>
          <w:color w:val="auto"/>
          <w:sz w:val="28"/>
          <w:szCs w:val="28"/>
        </w:rPr>
      </w:r>
      <w:r w:rsidRPr="0084123E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Pr="0084123E">
        <w:rPr>
          <w:rStyle w:val="a4"/>
          <w:rFonts w:ascii="Times New Roman" w:hAnsi="Times New Roman"/>
          <w:color w:val="auto"/>
          <w:sz w:val="28"/>
          <w:szCs w:val="28"/>
        </w:rPr>
        <w:t>Федеральным законом</w:t>
      </w:r>
      <w:r w:rsidRPr="0084123E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84123E">
        <w:rPr>
          <w:rFonts w:ascii="Times New Roman" w:hAnsi="Times New Roman" w:cs="Times New Roman"/>
          <w:color w:val="auto"/>
          <w:sz w:val="28"/>
          <w:szCs w:val="28"/>
        </w:rPr>
        <w:t xml:space="preserve"> от 5 мая 2014 г. N 101-ФЗ часть 1 статьи 3 настоящего Федерального закона дополнена пунктом 9.2, </w:t>
      </w:r>
      <w:hyperlink r:id="rId22" w:history="1">
        <w:r w:rsidRPr="0084123E">
          <w:rPr>
            <w:rStyle w:val="a4"/>
            <w:rFonts w:ascii="Times New Roman" w:hAnsi="Times New Roman"/>
            <w:color w:val="auto"/>
            <w:sz w:val="28"/>
            <w:szCs w:val="28"/>
          </w:rPr>
          <w:t>вступающим в силу</w:t>
        </w:r>
      </w:hyperlink>
      <w:r w:rsidRPr="0084123E">
        <w:rPr>
          <w:rFonts w:ascii="Times New Roman" w:hAnsi="Times New Roman" w:cs="Times New Roman"/>
          <w:color w:val="auto"/>
          <w:sz w:val="28"/>
          <w:szCs w:val="28"/>
        </w:rPr>
        <w:t xml:space="preserve"> с 1 июля 2014 г.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r w:rsidRPr="0084123E">
        <w:rPr>
          <w:rFonts w:ascii="Times New Roman" w:hAnsi="Times New Roman" w:cs="Times New Roman"/>
          <w:sz w:val="28"/>
          <w:szCs w:val="28"/>
        </w:rPr>
        <w:t>9.2) при публичных исполнениях произведений литературы, искусства, народного творчества посредством проведения театрально-зрелищных, культурно-просветительных, зрелищно-развлекательных мероприятий;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bookmarkStart w:id="23" w:name="sub_3110"/>
      <w:r w:rsidRPr="0084123E">
        <w:rPr>
          <w:rFonts w:ascii="Times New Roman" w:hAnsi="Times New Roman" w:cs="Times New Roman"/>
          <w:sz w:val="28"/>
          <w:szCs w:val="28"/>
        </w:rPr>
        <w:t>10) в рекламе;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bookmarkStart w:id="24" w:name="sub_3111"/>
      <w:bookmarkEnd w:id="23"/>
      <w:r w:rsidRPr="0084123E">
        <w:rPr>
          <w:rFonts w:ascii="Times New Roman" w:hAnsi="Times New Roman" w:cs="Times New Roman"/>
          <w:sz w:val="28"/>
          <w:szCs w:val="28"/>
        </w:rPr>
        <w:t>11) в иных определенных федеральными законами сферах.</w:t>
      </w:r>
    </w:p>
    <w:p w:rsidR="00684798" w:rsidRPr="0084123E" w:rsidRDefault="00684798" w:rsidP="00684798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bookmarkStart w:id="25" w:name="sub_3101"/>
      <w:bookmarkEnd w:id="24"/>
      <w:r w:rsidRPr="0084123E">
        <w:rPr>
          <w:rFonts w:ascii="Times New Roman" w:hAnsi="Times New Roman" w:cs="Times New Roman"/>
          <w:color w:val="auto"/>
          <w:sz w:val="28"/>
          <w:szCs w:val="28"/>
        </w:rPr>
        <w:t>Информация об изменениях:</w:t>
      </w:r>
    </w:p>
    <w:bookmarkEnd w:id="25"/>
    <w:p w:rsidR="00684798" w:rsidRPr="0084123E" w:rsidRDefault="00684798" w:rsidP="00684798">
      <w:pPr>
        <w:pStyle w:val="a7"/>
        <w:rPr>
          <w:rFonts w:ascii="Times New Roman" w:hAnsi="Times New Roman" w:cs="Times New Roman"/>
          <w:color w:val="auto"/>
          <w:sz w:val="28"/>
          <w:szCs w:val="28"/>
        </w:rPr>
      </w:pPr>
      <w:r w:rsidRPr="0084123E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84123E">
        <w:rPr>
          <w:rFonts w:ascii="Times New Roman" w:hAnsi="Times New Roman" w:cs="Times New Roman"/>
          <w:color w:val="auto"/>
          <w:sz w:val="28"/>
          <w:szCs w:val="28"/>
        </w:rPr>
        <w:instrText>HYPERLINK "http://ivo.garant.ru/document?id=70548630&amp;sub=122"</w:instrText>
      </w:r>
      <w:r w:rsidRPr="0084123E">
        <w:rPr>
          <w:rFonts w:ascii="Times New Roman" w:hAnsi="Times New Roman" w:cs="Times New Roman"/>
          <w:color w:val="auto"/>
          <w:sz w:val="28"/>
          <w:szCs w:val="28"/>
        </w:rPr>
      </w:r>
      <w:r w:rsidRPr="0084123E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Pr="0084123E">
        <w:rPr>
          <w:rStyle w:val="a4"/>
          <w:rFonts w:ascii="Times New Roman" w:hAnsi="Times New Roman"/>
          <w:color w:val="auto"/>
          <w:sz w:val="28"/>
          <w:szCs w:val="28"/>
        </w:rPr>
        <w:t>Федеральным законом</w:t>
      </w:r>
      <w:r w:rsidRPr="0084123E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84123E">
        <w:rPr>
          <w:rFonts w:ascii="Times New Roman" w:hAnsi="Times New Roman" w:cs="Times New Roman"/>
          <w:color w:val="auto"/>
          <w:sz w:val="28"/>
          <w:szCs w:val="28"/>
        </w:rPr>
        <w:t xml:space="preserve"> от 5 мая 2014 г. N 101-ФЗ статья 3 настоящего Федерального закона дополнена частью 1.1, </w:t>
      </w:r>
      <w:hyperlink r:id="rId23" w:history="1">
        <w:r w:rsidRPr="0084123E">
          <w:rPr>
            <w:rStyle w:val="a4"/>
            <w:rFonts w:ascii="Times New Roman" w:hAnsi="Times New Roman"/>
            <w:color w:val="auto"/>
            <w:sz w:val="28"/>
            <w:szCs w:val="28"/>
          </w:rPr>
          <w:t>вступающей в силу</w:t>
        </w:r>
      </w:hyperlink>
      <w:r w:rsidRPr="0084123E">
        <w:rPr>
          <w:rFonts w:ascii="Times New Roman" w:hAnsi="Times New Roman" w:cs="Times New Roman"/>
          <w:color w:val="auto"/>
          <w:sz w:val="28"/>
          <w:szCs w:val="28"/>
        </w:rPr>
        <w:t xml:space="preserve"> с 1 июля 2014 г.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r w:rsidRPr="0084123E">
        <w:rPr>
          <w:rFonts w:ascii="Times New Roman" w:hAnsi="Times New Roman" w:cs="Times New Roman"/>
          <w:sz w:val="28"/>
          <w:szCs w:val="28"/>
        </w:rPr>
        <w:t xml:space="preserve">1.1. В сферах, указанных в </w:t>
      </w:r>
      <w:hyperlink w:anchor="sub_319" w:history="1">
        <w:r w:rsidRPr="0084123E">
          <w:rPr>
            <w:rStyle w:val="a4"/>
            <w:rFonts w:ascii="Times New Roman" w:hAnsi="Times New Roman"/>
            <w:sz w:val="28"/>
            <w:szCs w:val="28"/>
          </w:rPr>
          <w:t>пунктах 9</w:t>
        </w:r>
      </w:hyperlink>
      <w:r w:rsidRPr="0084123E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3191" w:history="1">
        <w:r w:rsidRPr="0084123E">
          <w:rPr>
            <w:rStyle w:val="a4"/>
            <w:rFonts w:ascii="Times New Roman" w:hAnsi="Times New Roman"/>
            <w:sz w:val="28"/>
            <w:szCs w:val="28"/>
          </w:rPr>
          <w:t>9.1</w:t>
        </w:r>
      </w:hyperlink>
      <w:r w:rsidRPr="0084123E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3192" w:history="1">
        <w:r w:rsidRPr="0084123E">
          <w:rPr>
            <w:rStyle w:val="a4"/>
            <w:rFonts w:ascii="Times New Roman" w:hAnsi="Times New Roman"/>
            <w:sz w:val="28"/>
            <w:szCs w:val="28"/>
          </w:rPr>
          <w:t>9.2</w:t>
        </w:r>
      </w:hyperlink>
      <w:r w:rsidRPr="0084123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sub_3110" w:history="1">
        <w:r w:rsidRPr="0084123E">
          <w:rPr>
            <w:rStyle w:val="a4"/>
            <w:rFonts w:ascii="Times New Roman" w:hAnsi="Times New Roman"/>
            <w:sz w:val="28"/>
            <w:szCs w:val="28"/>
          </w:rPr>
          <w:t>10 части 1</w:t>
        </w:r>
      </w:hyperlink>
      <w:r w:rsidRPr="0084123E">
        <w:rPr>
          <w:rFonts w:ascii="Times New Roman" w:hAnsi="Times New Roman" w:cs="Times New Roman"/>
          <w:sz w:val="28"/>
          <w:szCs w:val="28"/>
        </w:rPr>
        <w:t xml:space="preserve"> настоящей </w:t>
      </w:r>
      <w:r w:rsidRPr="0084123E">
        <w:rPr>
          <w:rFonts w:ascii="Times New Roman" w:hAnsi="Times New Roman" w:cs="Times New Roman"/>
          <w:sz w:val="28"/>
          <w:szCs w:val="28"/>
        </w:rPr>
        <w:lastRenderedPageBreak/>
        <w:t>статьи, и в иных предусмотренных федеральными законами случаях наряду с государственным языком Российской Федерации могут использоваться государственные языки республик, находящихся в составе Российской Федерации, другие языки народов Российской Федерации, а в случаях, предусмотренных законодательством Российской Федерации, также иностранные языки.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bookmarkStart w:id="26" w:name="sub_32"/>
      <w:r w:rsidRPr="0084123E">
        <w:rPr>
          <w:rFonts w:ascii="Times New Roman" w:hAnsi="Times New Roman" w:cs="Times New Roman"/>
          <w:sz w:val="28"/>
          <w:szCs w:val="28"/>
        </w:rPr>
        <w:t xml:space="preserve">2. В случаях использования в сферах, указанных в </w:t>
      </w:r>
      <w:hyperlink w:anchor="sub_31" w:history="1">
        <w:r w:rsidRPr="0084123E">
          <w:rPr>
            <w:rStyle w:val="a4"/>
            <w:rFonts w:ascii="Times New Roman" w:hAnsi="Times New Roman"/>
            <w:sz w:val="28"/>
            <w:szCs w:val="28"/>
          </w:rPr>
          <w:t>части 1</w:t>
        </w:r>
      </w:hyperlink>
      <w:r w:rsidRPr="0084123E">
        <w:rPr>
          <w:rFonts w:ascii="Times New Roman" w:hAnsi="Times New Roman" w:cs="Times New Roman"/>
          <w:sz w:val="28"/>
          <w:szCs w:val="28"/>
        </w:rPr>
        <w:t xml:space="preserve"> настоящей статьи, наряду с государственным языком Российской Федерации государственного языка республики, находящейся в составе Российской Федерации, других языков народов Российской Федерации или иностранного языка тексты на русском языке и на государственном языке республики, находящейся в составе Российской Федерации, других языках народов Российской Федерации или иностранном языке, если иное не установлено законодательством Российской Федерации, должны быть идентичными по содержанию и техническому оформлению, выполнены разборчиво, звуковая информация (в том числе в аудио- и аудиовизуальных материалах, теле- и радиопрограммах) на русском языке и указанная информация на государственном языке республики, находящейся в составе Российской Федерации, других языках народов Российской Федерации или иностранном языке, если иное не установлено законодательством Российской Федерации, также должна быть идентичной по содержанию, звучанию и способам передачи.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bookmarkStart w:id="27" w:name="sub_33"/>
      <w:bookmarkEnd w:id="26"/>
      <w:r w:rsidRPr="0084123E">
        <w:rPr>
          <w:rFonts w:ascii="Times New Roman" w:hAnsi="Times New Roman" w:cs="Times New Roman"/>
          <w:sz w:val="28"/>
          <w:szCs w:val="28"/>
        </w:rPr>
        <w:t xml:space="preserve">3. Положения </w:t>
      </w:r>
      <w:hyperlink w:anchor="sub_32" w:history="1">
        <w:r w:rsidRPr="0084123E">
          <w:rPr>
            <w:rStyle w:val="a4"/>
            <w:rFonts w:ascii="Times New Roman" w:hAnsi="Times New Roman"/>
            <w:sz w:val="28"/>
            <w:szCs w:val="28"/>
          </w:rPr>
          <w:t>части 2</w:t>
        </w:r>
      </w:hyperlink>
      <w:r w:rsidRPr="0084123E">
        <w:rPr>
          <w:rFonts w:ascii="Times New Roman" w:hAnsi="Times New Roman" w:cs="Times New Roman"/>
          <w:sz w:val="28"/>
          <w:szCs w:val="28"/>
        </w:rPr>
        <w:t xml:space="preserve"> настоящей статьи не распространяются на фирменные наименования, товарные знаки, знаки обслуживания, а также теле- и радиопрограммы, аудио- и аудиовизуальные материалы, печатные издания, предназначенные для обучения государственным языкам республик, находящихся в составе Российской Федерации, другим языкам народов Российской Федерации или иностранным языкам.</w:t>
      </w:r>
    </w:p>
    <w:bookmarkEnd w:id="27"/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</w:p>
    <w:p w:rsidR="00684798" w:rsidRPr="0084123E" w:rsidRDefault="00684798" w:rsidP="00684798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28" w:name="sub_4"/>
      <w:r w:rsidRPr="0084123E">
        <w:rPr>
          <w:rStyle w:val="a3"/>
          <w:rFonts w:ascii="Times New Roman" w:hAnsi="Times New Roman" w:cs="Times New Roman"/>
          <w:bCs/>
          <w:sz w:val="28"/>
          <w:szCs w:val="28"/>
        </w:rPr>
        <w:t>Статья 4.</w:t>
      </w:r>
      <w:r w:rsidRPr="0084123E">
        <w:rPr>
          <w:rFonts w:ascii="Times New Roman" w:hAnsi="Times New Roman" w:cs="Times New Roman"/>
          <w:sz w:val="28"/>
          <w:szCs w:val="28"/>
        </w:rPr>
        <w:t xml:space="preserve"> Защита и поддержка государственного языка Российской Федерации</w:t>
      </w:r>
    </w:p>
    <w:bookmarkEnd w:id="28"/>
    <w:p w:rsidR="00684798" w:rsidRPr="0084123E" w:rsidRDefault="00684798" w:rsidP="00684798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84123E">
        <w:rPr>
          <w:rFonts w:ascii="Times New Roman" w:hAnsi="Times New Roman" w:cs="Times New Roman"/>
          <w:color w:val="auto"/>
          <w:sz w:val="28"/>
          <w:szCs w:val="28"/>
        </w:rPr>
        <w:t>ГАРАНТ:</w:t>
      </w:r>
    </w:p>
    <w:p w:rsidR="00684798" w:rsidRPr="0084123E" w:rsidRDefault="00684798" w:rsidP="00684798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84123E">
        <w:rPr>
          <w:rFonts w:ascii="Times New Roman" w:hAnsi="Times New Roman" w:cs="Times New Roman"/>
          <w:color w:val="auto"/>
          <w:sz w:val="28"/>
          <w:szCs w:val="28"/>
        </w:rPr>
        <w:t xml:space="preserve">См. </w:t>
      </w:r>
      <w:hyperlink r:id="rId24" w:history="1">
        <w:r w:rsidRPr="0084123E">
          <w:rPr>
            <w:rStyle w:val="a4"/>
            <w:rFonts w:ascii="Times New Roman" w:hAnsi="Times New Roman"/>
            <w:color w:val="auto"/>
            <w:sz w:val="28"/>
            <w:szCs w:val="28"/>
          </w:rPr>
          <w:t>Положение</w:t>
        </w:r>
      </w:hyperlink>
      <w:r w:rsidRPr="0084123E">
        <w:rPr>
          <w:rFonts w:ascii="Times New Roman" w:hAnsi="Times New Roman" w:cs="Times New Roman"/>
          <w:color w:val="auto"/>
          <w:sz w:val="28"/>
          <w:szCs w:val="28"/>
        </w:rPr>
        <w:t xml:space="preserve"> о Совете по русскому языку при Правительстве РФ, утвержденное </w:t>
      </w:r>
      <w:hyperlink r:id="rId25" w:history="1">
        <w:r w:rsidRPr="0084123E">
          <w:rPr>
            <w:rStyle w:val="a4"/>
            <w:rFonts w:ascii="Times New Roman" w:hAnsi="Times New Roman"/>
            <w:color w:val="auto"/>
            <w:sz w:val="28"/>
            <w:szCs w:val="28"/>
          </w:rPr>
          <w:t>постановлением</w:t>
        </w:r>
      </w:hyperlink>
      <w:r w:rsidRPr="0084123E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РФ от 5 ноября 2013 г. N 992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r w:rsidRPr="0084123E">
        <w:rPr>
          <w:rFonts w:ascii="Times New Roman" w:hAnsi="Times New Roman" w:cs="Times New Roman"/>
          <w:sz w:val="28"/>
          <w:szCs w:val="28"/>
        </w:rPr>
        <w:t>В целях защиты и поддержки государственного языка Российской Федерации федеральные органы государственной власти в пределах своей компетенции: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bookmarkStart w:id="29" w:name="sub_41"/>
      <w:r w:rsidRPr="0084123E">
        <w:rPr>
          <w:rFonts w:ascii="Times New Roman" w:hAnsi="Times New Roman" w:cs="Times New Roman"/>
          <w:sz w:val="28"/>
          <w:szCs w:val="28"/>
        </w:rPr>
        <w:t>1) обеспечивают функционирование государственного языка Российской Федерации на всей территории Российской Федерации;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bookmarkStart w:id="30" w:name="sub_42"/>
      <w:bookmarkEnd w:id="29"/>
      <w:r w:rsidRPr="0084123E">
        <w:rPr>
          <w:rFonts w:ascii="Times New Roman" w:hAnsi="Times New Roman" w:cs="Times New Roman"/>
          <w:sz w:val="28"/>
          <w:szCs w:val="28"/>
        </w:rPr>
        <w:t xml:space="preserve">2) разрабатывают и принимают федеральные законы и иные нормативные правовые акты Российской Федерации, разрабатывают и реализуют направленные на защиту и поддержку государственного языка Российской Федерации соответствующие </w:t>
      </w:r>
      <w:hyperlink r:id="rId26" w:history="1">
        <w:r w:rsidRPr="0084123E">
          <w:rPr>
            <w:rStyle w:val="a4"/>
            <w:rFonts w:ascii="Times New Roman" w:hAnsi="Times New Roman"/>
            <w:sz w:val="28"/>
            <w:szCs w:val="28"/>
          </w:rPr>
          <w:t>федеральные целевые программы</w:t>
        </w:r>
      </w:hyperlink>
      <w:r w:rsidRPr="0084123E">
        <w:rPr>
          <w:rFonts w:ascii="Times New Roman" w:hAnsi="Times New Roman" w:cs="Times New Roman"/>
          <w:sz w:val="28"/>
          <w:szCs w:val="28"/>
        </w:rPr>
        <w:t>;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bookmarkStart w:id="31" w:name="sub_43"/>
      <w:bookmarkEnd w:id="30"/>
      <w:r w:rsidRPr="0084123E">
        <w:rPr>
          <w:rFonts w:ascii="Times New Roman" w:hAnsi="Times New Roman" w:cs="Times New Roman"/>
          <w:sz w:val="28"/>
          <w:szCs w:val="28"/>
        </w:rPr>
        <w:t xml:space="preserve">3) принимают меры, направленные на обеспечение права граждан </w:t>
      </w:r>
      <w:r w:rsidRPr="0084123E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на пользование государственным языком Российской Федерации;</w:t>
      </w:r>
    </w:p>
    <w:p w:rsidR="00684798" w:rsidRPr="0084123E" w:rsidRDefault="00684798" w:rsidP="00684798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bookmarkStart w:id="32" w:name="sub_44"/>
      <w:bookmarkEnd w:id="31"/>
      <w:r w:rsidRPr="0084123E">
        <w:rPr>
          <w:rFonts w:ascii="Times New Roman" w:hAnsi="Times New Roman" w:cs="Times New Roman"/>
          <w:color w:val="auto"/>
          <w:sz w:val="28"/>
          <w:szCs w:val="28"/>
        </w:rPr>
        <w:t>Информация об изменениях:</w:t>
      </w:r>
    </w:p>
    <w:bookmarkEnd w:id="32"/>
    <w:p w:rsidR="00684798" w:rsidRPr="0084123E" w:rsidRDefault="00684798" w:rsidP="00684798">
      <w:pPr>
        <w:pStyle w:val="a7"/>
        <w:rPr>
          <w:rFonts w:ascii="Times New Roman" w:hAnsi="Times New Roman" w:cs="Times New Roman"/>
          <w:color w:val="auto"/>
          <w:sz w:val="28"/>
          <w:szCs w:val="28"/>
        </w:rPr>
      </w:pPr>
      <w:r w:rsidRPr="0084123E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84123E">
        <w:rPr>
          <w:rFonts w:ascii="Times New Roman" w:hAnsi="Times New Roman" w:cs="Times New Roman"/>
          <w:color w:val="auto"/>
          <w:sz w:val="28"/>
          <w:szCs w:val="28"/>
        </w:rPr>
        <w:instrText>HYPERLINK "http://ivo.garant.ru/document?id=70305818&amp;sub=1032"</w:instrText>
      </w:r>
      <w:r w:rsidRPr="0084123E">
        <w:rPr>
          <w:rFonts w:ascii="Times New Roman" w:hAnsi="Times New Roman" w:cs="Times New Roman"/>
          <w:color w:val="auto"/>
          <w:sz w:val="28"/>
          <w:szCs w:val="28"/>
        </w:rPr>
      </w:r>
      <w:r w:rsidRPr="0084123E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Pr="0084123E">
        <w:rPr>
          <w:rStyle w:val="a4"/>
          <w:rFonts w:ascii="Times New Roman" w:hAnsi="Times New Roman"/>
          <w:color w:val="auto"/>
          <w:sz w:val="28"/>
          <w:szCs w:val="28"/>
        </w:rPr>
        <w:t>Федеральным законом</w:t>
      </w:r>
      <w:r w:rsidRPr="0084123E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84123E">
        <w:rPr>
          <w:rFonts w:ascii="Times New Roman" w:hAnsi="Times New Roman" w:cs="Times New Roman"/>
          <w:color w:val="auto"/>
          <w:sz w:val="28"/>
          <w:szCs w:val="28"/>
        </w:rPr>
        <w:t xml:space="preserve"> от 2 июля 2013 г. N 185-ФЗ в пункт 4 статьи 4 внесены изменения, </w:t>
      </w:r>
      <w:hyperlink r:id="rId27" w:history="1">
        <w:r w:rsidRPr="0084123E">
          <w:rPr>
            <w:rStyle w:val="a4"/>
            <w:rFonts w:ascii="Times New Roman" w:hAnsi="Times New Roman"/>
            <w:color w:val="auto"/>
            <w:sz w:val="28"/>
            <w:szCs w:val="28"/>
          </w:rPr>
          <w:t>вступающие в силу</w:t>
        </w:r>
      </w:hyperlink>
      <w:r w:rsidRPr="0084123E">
        <w:rPr>
          <w:rFonts w:ascii="Times New Roman" w:hAnsi="Times New Roman" w:cs="Times New Roman"/>
          <w:color w:val="auto"/>
          <w:sz w:val="28"/>
          <w:szCs w:val="28"/>
        </w:rPr>
        <w:t xml:space="preserve"> с 1 сентября 2013 г.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r w:rsidRPr="0084123E">
        <w:rPr>
          <w:rFonts w:ascii="Times New Roman" w:hAnsi="Times New Roman" w:cs="Times New Roman"/>
          <w:sz w:val="28"/>
          <w:szCs w:val="28"/>
        </w:rPr>
        <w:t>4) принимают меры по совершенствованию системы образования и системы подготовки специалистов в области русского языка и преподавателей русского языка как иностранного языка, а также осуществляют подготовку научно-педагогических кадров для образовательных организаций с обучением на русском языке за пределами Российской Федерации;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bookmarkStart w:id="33" w:name="sub_45"/>
      <w:r w:rsidRPr="0084123E">
        <w:rPr>
          <w:rFonts w:ascii="Times New Roman" w:hAnsi="Times New Roman" w:cs="Times New Roman"/>
          <w:sz w:val="28"/>
          <w:szCs w:val="28"/>
        </w:rPr>
        <w:t>5) содействуют изучению русского языка за пределами Российской Федерации;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bookmarkStart w:id="34" w:name="sub_46"/>
      <w:bookmarkEnd w:id="33"/>
      <w:r w:rsidRPr="0084123E">
        <w:rPr>
          <w:rFonts w:ascii="Times New Roman" w:hAnsi="Times New Roman" w:cs="Times New Roman"/>
          <w:sz w:val="28"/>
          <w:szCs w:val="28"/>
        </w:rPr>
        <w:t>6) осуществляют государственную поддержку издания словарей и грамматик русского языка;</w:t>
      </w:r>
    </w:p>
    <w:p w:rsidR="00684798" w:rsidRPr="0084123E" w:rsidRDefault="00684798" w:rsidP="00684798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bookmarkStart w:id="35" w:name="sub_47"/>
      <w:bookmarkEnd w:id="34"/>
      <w:r w:rsidRPr="0084123E">
        <w:rPr>
          <w:rFonts w:ascii="Times New Roman" w:hAnsi="Times New Roman" w:cs="Times New Roman"/>
          <w:color w:val="auto"/>
          <w:sz w:val="28"/>
          <w:szCs w:val="28"/>
        </w:rPr>
        <w:t>Информация об изменениях:</w:t>
      </w:r>
    </w:p>
    <w:bookmarkEnd w:id="35"/>
    <w:p w:rsidR="00684798" w:rsidRPr="0084123E" w:rsidRDefault="00684798" w:rsidP="00684798">
      <w:pPr>
        <w:pStyle w:val="a7"/>
        <w:rPr>
          <w:rFonts w:ascii="Times New Roman" w:hAnsi="Times New Roman" w:cs="Times New Roman"/>
          <w:color w:val="auto"/>
          <w:sz w:val="28"/>
          <w:szCs w:val="28"/>
        </w:rPr>
      </w:pPr>
      <w:r w:rsidRPr="0084123E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84123E">
        <w:rPr>
          <w:rFonts w:ascii="Times New Roman" w:hAnsi="Times New Roman" w:cs="Times New Roman"/>
          <w:color w:val="auto"/>
          <w:sz w:val="28"/>
          <w:szCs w:val="28"/>
        </w:rPr>
        <w:instrText>HYPERLINK "http://ivo.garant.ru/document?id=70548630&amp;sub=13"</w:instrText>
      </w:r>
      <w:r w:rsidRPr="0084123E">
        <w:rPr>
          <w:rFonts w:ascii="Times New Roman" w:hAnsi="Times New Roman" w:cs="Times New Roman"/>
          <w:color w:val="auto"/>
          <w:sz w:val="28"/>
          <w:szCs w:val="28"/>
        </w:rPr>
      </w:r>
      <w:r w:rsidRPr="0084123E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Pr="0084123E">
        <w:rPr>
          <w:rStyle w:val="a4"/>
          <w:rFonts w:ascii="Times New Roman" w:hAnsi="Times New Roman"/>
          <w:color w:val="auto"/>
          <w:sz w:val="28"/>
          <w:szCs w:val="28"/>
        </w:rPr>
        <w:t>Федеральным законом</w:t>
      </w:r>
      <w:r w:rsidRPr="0084123E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84123E">
        <w:rPr>
          <w:rFonts w:ascii="Times New Roman" w:hAnsi="Times New Roman" w:cs="Times New Roman"/>
          <w:color w:val="auto"/>
          <w:sz w:val="28"/>
          <w:szCs w:val="28"/>
        </w:rPr>
        <w:t xml:space="preserve"> от 5 мая 2014 г. N 101-ФЗ в часть 7 статьи 4 настоящего Федерального закона внесены изменения, </w:t>
      </w:r>
      <w:hyperlink r:id="rId28" w:history="1">
        <w:r w:rsidRPr="0084123E">
          <w:rPr>
            <w:rStyle w:val="a4"/>
            <w:rFonts w:ascii="Times New Roman" w:hAnsi="Times New Roman"/>
            <w:color w:val="auto"/>
            <w:sz w:val="28"/>
            <w:szCs w:val="28"/>
          </w:rPr>
          <w:t>вступающие в силу</w:t>
        </w:r>
      </w:hyperlink>
      <w:r w:rsidRPr="0084123E">
        <w:rPr>
          <w:rFonts w:ascii="Times New Roman" w:hAnsi="Times New Roman" w:cs="Times New Roman"/>
          <w:color w:val="auto"/>
          <w:sz w:val="28"/>
          <w:szCs w:val="28"/>
        </w:rPr>
        <w:t xml:space="preserve"> с 1 июля 2014 г.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r w:rsidRPr="0084123E">
        <w:rPr>
          <w:rFonts w:ascii="Times New Roman" w:hAnsi="Times New Roman" w:cs="Times New Roman"/>
          <w:sz w:val="28"/>
          <w:szCs w:val="28"/>
        </w:rPr>
        <w:t>7) осуществляют контроль за соблюдением законодательства Российской Федерации о государственном языке Российской Федерации, в том числе за использованием слов и выражений, не соответствующих нормам современного русского литературного языка, путем организации проведения независимой экспертизы;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bookmarkStart w:id="36" w:name="sub_48"/>
      <w:r w:rsidRPr="0084123E">
        <w:rPr>
          <w:rFonts w:ascii="Times New Roman" w:hAnsi="Times New Roman" w:cs="Times New Roman"/>
          <w:sz w:val="28"/>
          <w:szCs w:val="28"/>
        </w:rPr>
        <w:t>8) принимают иные меры по защите и поддержке государственного языка Российской Федерации.</w:t>
      </w:r>
    </w:p>
    <w:bookmarkEnd w:id="36"/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</w:p>
    <w:p w:rsidR="00684798" w:rsidRPr="0084123E" w:rsidRDefault="00684798" w:rsidP="00684798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37" w:name="sub_5"/>
      <w:r w:rsidRPr="0084123E">
        <w:rPr>
          <w:rStyle w:val="a3"/>
          <w:rFonts w:ascii="Times New Roman" w:hAnsi="Times New Roman" w:cs="Times New Roman"/>
          <w:bCs/>
          <w:sz w:val="28"/>
          <w:szCs w:val="28"/>
        </w:rPr>
        <w:t>Статья 5.</w:t>
      </w:r>
      <w:r w:rsidRPr="0084123E">
        <w:rPr>
          <w:rFonts w:ascii="Times New Roman" w:hAnsi="Times New Roman" w:cs="Times New Roman"/>
          <w:sz w:val="28"/>
          <w:szCs w:val="28"/>
        </w:rPr>
        <w:t xml:space="preserve"> Обеспечение права граждан Российской Федерации на пользование государственным языком Российской Федерации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bookmarkStart w:id="38" w:name="sub_51"/>
      <w:bookmarkEnd w:id="37"/>
      <w:r w:rsidRPr="0084123E">
        <w:rPr>
          <w:rFonts w:ascii="Times New Roman" w:hAnsi="Times New Roman" w:cs="Times New Roman"/>
          <w:sz w:val="28"/>
          <w:szCs w:val="28"/>
        </w:rPr>
        <w:t>1. Обеспечение права граждан Российской Федерации на пользование государственным языком Российской Федерации предусматривает: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bookmarkStart w:id="39" w:name="sub_511"/>
      <w:bookmarkEnd w:id="38"/>
      <w:r w:rsidRPr="0084123E">
        <w:rPr>
          <w:rFonts w:ascii="Times New Roman" w:hAnsi="Times New Roman" w:cs="Times New Roman"/>
          <w:sz w:val="28"/>
          <w:szCs w:val="28"/>
        </w:rPr>
        <w:t>1) получение образования на русском языке в государственных и муниципальных образовательных учреждениях;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bookmarkStart w:id="40" w:name="sub_512"/>
      <w:bookmarkEnd w:id="39"/>
      <w:r w:rsidRPr="0084123E">
        <w:rPr>
          <w:rFonts w:ascii="Times New Roman" w:hAnsi="Times New Roman" w:cs="Times New Roman"/>
          <w:sz w:val="28"/>
          <w:szCs w:val="28"/>
        </w:rPr>
        <w:t>2) получение информации на русском языке в федеральных органах государственной власти, органах государственной власти субъектов Российской Федерации, иных государственных органах, органах местного самоуправления, организациях всех форм собственности;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bookmarkStart w:id="41" w:name="sub_513"/>
      <w:bookmarkEnd w:id="40"/>
      <w:r w:rsidRPr="0084123E">
        <w:rPr>
          <w:rFonts w:ascii="Times New Roman" w:hAnsi="Times New Roman" w:cs="Times New Roman"/>
          <w:sz w:val="28"/>
          <w:szCs w:val="28"/>
        </w:rPr>
        <w:t>3) получение информации на русском языке через общероссийские, региональные и муниципальные средства массовой информации. Данное положение не распространяется на средства массовой информации, учрежденные специально для осуществления теле- и (или) радиовещания либо издания печатной продукции на государственных языках республик, находящихся в составе Российской Федерации, других языках народов Российской Федерации или иностранных языках.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bookmarkStart w:id="42" w:name="sub_52"/>
      <w:bookmarkEnd w:id="41"/>
      <w:r w:rsidRPr="0084123E">
        <w:rPr>
          <w:rFonts w:ascii="Times New Roman" w:hAnsi="Times New Roman" w:cs="Times New Roman"/>
          <w:sz w:val="28"/>
          <w:szCs w:val="28"/>
        </w:rPr>
        <w:lastRenderedPageBreak/>
        <w:t>2. Лицам, не владеющим государственным языком Российской Федерации, при реализации и защите их прав и законных интересов на территории Российской Федерации в случаях, предусмотренных федеральными законами, обеспечивается право на пользование услугами переводчиков.</w:t>
      </w:r>
    </w:p>
    <w:bookmarkEnd w:id="42"/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</w:p>
    <w:p w:rsidR="00684798" w:rsidRPr="0084123E" w:rsidRDefault="00684798" w:rsidP="00684798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43" w:name="sub_6"/>
      <w:r w:rsidRPr="0084123E">
        <w:rPr>
          <w:rStyle w:val="a3"/>
          <w:rFonts w:ascii="Times New Roman" w:hAnsi="Times New Roman" w:cs="Times New Roman"/>
          <w:bCs/>
          <w:sz w:val="28"/>
          <w:szCs w:val="28"/>
        </w:rPr>
        <w:t>Статья 6.</w:t>
      </w:r>
      <w:r w:rsidRPr="0084123E">
        <w:rPr>
          <w:rFonts w:ascii="Times New Roman" w:hAnsi="Times New Roman" w:cs="Times New Roman"/>
          <w:sz w:val="28"/>
          <w:szCs w:val="28"/>
        </w:rPr>
        <w:t xml:space="preserve"> Ответственность за нарушение законодательства Российской Федерации о государственном языке Российской Федерации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bookmarkStart w:id="44" w:name="sub_61"/>
      <w:bookmarkEnd w:id="43"/>
      <w:r w:rsidRPr="0084123E">
        <w:rPr>
          <w:rFonts w:ascii="Times New Roman" w:hAnsi="Times New Roman" w:cs="Times New Roman"/>
          <w:sz w:val="28"/>
          <w:szCs w:val="28"/>
        </w:rPr>
        <w:t>1. Принятие федеральных законов и иных нормативных правовых актов Российской Федерации, законов и иных нормативных правовых актов субъектов Российской Федерации, направленных на ограничение использования русского языка как государственного языка Российской Федерации, а также иные действия и нарушения, препятствующие осуществлению права граждан на пользование государственным языком Российской Федерации, влекут за собой ответственность, установленную законодательством Российской Федерации.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bookmarkStart w:id="45" w:name="sub_62"/>
      <w:bookmarkEnd w:id="44"/>
      <w:r w:rsidRPr="0084123E">
        <w:rPr>
          <w:rFonts w:ascii="Times New Roman" w:hAnsi="Times New Roman" w:cs="Times New Roman"/>
          <w:sz w:val="28"/>
          <w:szCs w:val="28"/>
        </w:rPr>
        <w:t>2. Нарушение настоящего Федерального закона влечет за собой ответственность, установленную законодательством Российской Федерации.</w:t>
      </w:r>
    </w:p>
    <w:bookmarkEnd w:id="45"/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</w:p>
    <w:p w:rsidR="00684798" w:rsidRPr="0084123E" w:rsidRDefault="00684798" w:rsidP="00684798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46" w:name="sub_7"/>
      <w:r w:rsidRPr="0084123E">
        <w:rPr>
          <w:rStyle w:val="a3"/>
          <w:rFonts w:ascii="Times New Roman" w:hAnsi="Times New Roman" w:cs="Times New Roman"/>
          <w:bCs/>
          <w:sz w:val="28"/>
          <w:szCs w:val="28"/>
        </w:rPr>
        <w:t>Статья 7.</w:t>
      </w:r>
      <w:r w:rsidRPr="0084123E">
        <w:rPr>
          <w:rFonts w:ascii="Times New Roman" w:hAnsi="Times New Roman" w:cs="Times New Roman"/>
          <w:sz w:val="28"/>
          <w:szCs w:val="28"/>
        </w:rPr>
        <w:t xml:space="preserve"> Вступление в силу настоящего Федерального закона</w:t>
      </w:r>
    </w:p>
    <w:bookmarkEnd w:id="46"/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  <w:r w:rsidRPr="0084123E">
        <w:rPr>
          <w:rFonts w:ascii="Times New Roman" w:hAnsi="Times New Roman" w:cs="Times New Roman"/>
          <w:sz w:val="28"/>
          <w:szCs w:val="28"/>
        </w:rPr>
        <w:t xml:space="preserve">Настоящий Федеральный закон вступает в силу со дня его </w:t>
      </w:r>
      <w:hyperlink r:id="rId29" w:history="1">
        <w:r w:rsidRPr="0084123E">
          <w:rPr>
            <w:rStyle w:val="a4"/>
            <w:rFonts w:ascii="Times New Roman" w:hAnsi="Times New Roman"/>
            <w:sz w:val="28"/>
            <w:szCs w:val="28"/>
          </w:rPr>
          <w:t>официального опубликования</w:t>
        </w:r>
      </w:hyperlink>
      <w:r w:rsidRPr="0084123E">
        <w:rPr>
          <w:rFonts w:ascii="Times New Roman" w:hAnsi="Times New Roman" w:cs="Times New Roman"/>
          <w:sz w:val="28"/>
          <w:szCs w:val="28"/>
        </w:rPr>
        <w:t>.</w:t>
      </w:r>
    </w:p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6272"/>
        <w:gridCol w:w="3191"/>
      </w:tblGrid>
      <w:tr w:rsidR="00684798" w:rsidRPr="0084123E" w:rsidTr="00FB2605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798" w:rsidRPr="0084123E" w:rsidRDefault="00684798" w:rsidP="00FB260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4123E">
              <w:rPr>
                <w:rFonts w:ascii="Times New Roman" w:hAnsi="Times New Roman" w:cs="Times New Roman"/>
                <w:sz w:val="28"/>
                <w:szCs w:val="28"/>
              </w:rPr>
              <w:t>Президент Российской Федерации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798" w:rsidRPr="0084123E" w:rsidRDefault="00684798" w:rsidP="00FB2605">
            <w:pPr>
              <w:pStyle w:val="a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4123E">
              <w:rPr>
                <w:rFonts w:ascii="Times New Roman" w:hAnsi="Times New Roman" w:cs="Times New Roman"/>
                <w:sz w:val="28"/>
                <w:szCs w:val="28"/>
              </w:rPr>
              <w:t>В. Путин</w:t>
            </w:r>
          </w:p>
        </w:tc>
      </w:tr>
    </w:tbl>
    <w:p w:rsidR="00684798" w:rsidRPr="0084123E" w:rsidRDefault="00684798" w:rsidP="00684798">
      <w:pPr>
        <w:rPr>
          <w:rFonts w:ascii="Times New Roman" w:hAnsi="Times New Roman" w:cs="Times New Roman"/>
          <w:sz w:val="28"/>
          <w:szCs w:val="28"/>
        </w:rPr>
      </w:pPr>
    </w:p>
    <w:p w:rsidR="00684798" w:rsidRPr="0084123E" w:rsidRDefault="00684798" w:rsidP="00684798">
      <w:pPr>
        <w:pStyle w:val="aa"/>
        <w:rPr>
          <w:rFonts w:ascii="Times New Roman" w:hAnsi="Times New Roman" w:cs="Times New Roman"/>
          <w:sz w:val="28"/>
          <w:szCs w:val="28"/>
        </w:rPr>
      </w:pPr>
      <w:r w:rsidRPr="0084123E">
        <w:rPr>
          <w:rFonts w:ascii="Times New Roman" w:hAnsi="Times New Roman" w:cs="Times New Roman"/>
          <w:sz w:val="28"/>
          <w:szCs w:val="28"/>
        </w:rPr>
        <w:t>Москва, Кремль</w:t>
      </w:r>
    </w:p>
    <w:p w:rsidR="00684798" w:rsidRPr="0084123E" w:rsidRDefault="00684798" w:rsidP="00684798">
      <w:pPr>
        <w:pStyle w:val="aa"/>
        <w:rPr>
          <w:rFonts w:ascii="Times New Roman" w:hAnsi="Times New Roman" w:cs="Times New Roman"/>
          <w:sz w:val="28"/>
          <w:szCs w:val="28"/>
        </w:rPr>
      </w:pPr>
      <w:r w:rsidRPr="0084123E">
        <w:rPr>
          <w:rFonts w:ascii="Times New Roman" w:hAnsi="Times New Roman" w:cs="Times New Roman"/>
          <w:sz w:val="28"/>
          <w:szCs w:val="28"/>
        </w:rPr>
        <w:t>1 июня 2005 г.</w:t>
      </w:r>
    </w:p>
    <w:p w:rsidR="00684798" w:rsidRPr="0084123E" w:rsidRDefault="00684798" w:rsidP="00684798">
      <w:pPr>
        <w:pStyle w:val="aa"/>
        <w:rPr>
          <w:rFonts w:ascii="Times New Roman" w:hAnsi="Times New Roman" w:cs="Times New Roman"/>
          <w:sz w:val="28"/>
          <w:szCs w:val="28"/>
        </w:rPr>
      </w:pPr>
      <w:r w:rsidRPr="0084123E">
        <w:rPr>
          <w:rFonts w:ascii="Times New Roman" w:hAnsi="Times New Roman" w:cs="Times New Roman"/>
          <w:sz w:val="28"/>
          <w:szCs w:val="28"/>
        </w:rPr>
        <w:t>N 53-ФЗ</w:t>
      </w:r>
    </w:p>
    <w:p w:rsidR="00684798" w:rsidRDefault="00684798" w:rsidP="00684798"/>
    <w:p w:rsidR="00684798" w:rsidRDefault="00684798" w:rsidP="00684798"/>
    <w:p w:rsidR="00684798" w:rsidRDefault="00684798" w:rsidP="00684798"/>
    <w:p w:rsidR="00684798" w:rsidRDefault="00684798" w:rsidP="00684798"/>
    <w:p w:rsidR="00684798" w:rsidRDefault="00684798" w:rsidP="00684798"/>
    <w:p w:rsidR="00684798" w:rsidRDefault="00684798" w:rsidP="00684798"/>
    <w:p w:rsidR="00684798" w:rsidRDefault="00684798" w:rsidP="00684798"/>
    <w:p w:rsidR="00684798" w:rsidRDefault="00684798" w:rsidP="00684798"/>
    <w:p w:rsidR="00684798" w:rsidRDefault="00684798" w:rsidP="00684798"/>
    <w:p w:rsidR="00684798" w:rsidRDefault="00684798" w:rsidP="00684798"/>
    <w:p w:rsidR="00684798" w:rsidRDefault="00684798" w:rsidP="00684798"/>
    <w:p w:rsidR="00684798" w:rsidRDefault="00684798" w:rsidP="00684798"/>
    <w:p w:rsidR="00684798" w:rsidRDefault="00684798" w:rsidP="00684798"/>
    <w:p w:rsidR="00684798" w:rsidRPr="0084123E" w:rsidRDefault="00684798" w:rsidP="00684798">
      <w:pPr>
        <w:pStyle w:val="1"/>
        <w:shd w:val="clear" w:color="auto" w:fill="FFFFFF"/>
        <w:spacing w:before="0" w:after="0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84123E">
        <w:rPr>
          <w:rFonts w:ascii="Times New Roman" w:hAnsi="Times New Roman" w:cs="Times New Roman"/>
          <w:color w:val="2D2D2D"/>
          <w:spacing w:val="2"/>
          <w:sz w:val="28"/>
          <w:szCs w:val="28"/>
        </w:rPr>
        <w:t>О Совете по русскому языку при Правительстве Российской Федерации</w:t>
      </w:r>
    </w:p>
    <w:p w:rsidR="00684798" w:rsidRPr="0084123E" w:rsidRDefault="00684798" w:rsidP="00684798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3C3C3C"/>
          <w:spacing w:val="2"/>
          <w:sz w:val="28"/>
          <w:szCs w:val="28"/>
        </w:rPr>
      </w:pPr>
      <w:r w:rsidRPr="0084123E">
        <w:rPr>
          <w:color w:val="3C3C3C"/>
          <w:spacing w:val="2"/>
          <w:sz w:val="28"/>
          <w:szCs w:val="28"/>
        </w:rPr>
        <w:br/>
        <w:t>ПРАВИТЕЛЬСТВО РОССИЙСКОЙ ФЕДЕРАЦИИ</w:t>
      </w:r>
    </w:p>
    <w:p w:rsidR="00684798" w:rsidRPr="0084123E" w:rsidRDefault="00684798" w:rsidP="00684798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3C3C3C"/>
          <w:spacing w:val="2"/>
          <w:sz w:val="28"/>
          <w:szCs w:val="28"/>
        </w:rPr>
      </w:pPr>
      <w:r w:rsidRPr="0084123E">
        <w:rPr>
          <w:color w:val="3C3C3C"/>
          <w:spacing w:val="2"/>
          <w:sz w:val="28"/>
          <w:szCs w:val="28"/>
        </w:rPr>
        <w:t>ПОСТАНОВЛЕНИЕ</w:t>
      </w:r>
    </w:p>
    <w:p w:rsidR="00684798" w:rsidRPr="0084123E" w:rsidRDefault="00684798" w:rsidP="00684798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3C3C3C"/>
          <w:spacing w:val="2"/>
          <w:sz w:val="28"/>
          <w:szCs w:val="28"/>
        </w:rPr>
      </w:pPr>
      <w:r w:rsidRPr="0084123E">
        <w:rPr>
          <w:color w:val="3C3C3C"/>
          <w:spacing w:val="2"/>
          <w:sz w:val="28"/>
          <w:szCs w:val="28"/>
        </w:rPr>
        <w:t>от 5 ноября 2013 года N 992</w:t>
      </w:r>
    </w:p>
    <w:p w:rsidR="00684798" w:rsidRPr="0084123E" w:rsidRDefault="00684798" w:rsidP="00684798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3C3C3C"/>
          <w:spacing w:val="2"/>
          <w:sz w:val="28"/>
          <w:szCs w:val="28"/>
        </w:rPr>
      </w:pPr>
      <w:r w:rsidRPr="0084123E">
        <w:rPr>
          <w:color w:val="3C3C3C"/>
          <w:spacing w:val="2"/>
          <w:sz w:val="28"/>
          <w:szCs w:val="28"/>
        </w:rPr>
        <w:lastRenderedPageBreak/>
        <w:t>О Совете по русскому языку при Правительстве Российской Федерации</w:t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br/>
      </w:r>
      <w:r w:rsidRPr="0084123E">
        <w:rPr>
          <w:color w:val="2D2D2D"/>
          <w:spacing w:val="2"/>
          <w:sz w:val="28"/>
          <w:szCs w:val="28"/>
        </w:rPr>
        <w:br/>
        <w:t>Правительство Российской Федерации</w:t>
      </w:r>
      <w:r w:rsidRPr="0084123E">
        <w:rPr>
          <w:rStyle w:val="apple-converted-space"/>
          <w:color w:val="2D2D2D"/>
          <w:spacing w:val="2"/>
          <w:sz w:val="28"/>
          <w:szCs w:val="28"/>
        </w:rPr>
        <w:t> </w:t>
      </w:r>
      <w:r w:rsidRPr="0084123E">
        <w:rPr>
          <w:color w:val="2D2D2D"/>
          <w:spacing w:val="2"/>
          <w:sz w:val="28"/>
          <w:szCs w:val="28"/>
        </w:rPr>
        <w:br/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t>постановляет:</w:t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t>1. Образовать Совет по русскому языку при Правительстве Российской Федерации.</w:t>
      </w:r>
      <w:r w:rsidRPr="0084123E">
        <w:rPr>
          <w:color w:val="2D2D2D"/>
          <w:spacing w:val="2"/>
          <w:sz w:val="28"/>
          <w:szCs w:val="28"/>
        </w:rPr>
        <w:br/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t>2. Утвердить прилагаемое</w:t>
      </w:r>
      <w:r w:rsidRPr="0084123E">
        <w:rPr>
          <w:rStyle w:val="apple-converted-space"/>
          <w:color w:val="2D2D2D"/>
          <w:spacing w:val="2"/>
          <w:sz w:val="28"/>
          <w:szCs w:val="28"/>
        </w:rPr>
        <w:t> </w:t>
      </w:r>
      <w:hyperlink r:id="rId30" w:history="1">
        <w:r w:rsidRPr="0084123E">
          <w:rPr>
            <w:rStyle w:val="ab"/>
            <w:color w:val="00466E"/>
            <w:spacing w:val="2"/>
            <w:sz w:val="28"/>
            <w:szCs w:val="28"/>
          </w:rPr>
          <w:t>Положение о Совете по русскому языку при Правительстве Российской Федерации</w:t>
        </w:r>
      </w:hyperlink>
      <w:r w:rsidRPr="0084123E">
        <w:rPr>
          <w:color w:val="2D2D2D"/>
          <w:spacing w:val="2"/>
          <w:sz w:val="28"/>
          <w:szCs w:val="28"/>
        </w:rPr>
        <w:t>.</w:t>
      </w:r>
      <w:r w:rsidRPr="0084123E">
        <w:rPr>
          <w:color w:val="2D2D2D"/>
          <w:spacing w:val="2"/>
          <w:sz w:val="28"/>
          <w:szCs w:val="28"/>
        </w:rPr>
        <w:br/>
      </w:r>
      <w:r w:rsidRPr="0084123E">
        <w:rPr>
          <w:color w:val="2D2D2D"/>
          <w:spacing w:val="2"/>
          <w:sz w:val="28"/>
          <w:szCs w:val="28"/>
        </w:rPr>
        <w:br/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t>Председатель Правительства</w:t>
      </w:r>
      <w:r w:rsidRPr="0084123E">
        <w:rPr>
          <w:color w:val="2D2D2D"/>
          <w:spacing w:val="2"/>
          <w:sz w:val="28"/>
          <w:szCs w:val="28"/>
        </w:rPr>
        <w:br/>
        <w:t>Российской Федерации</w:t>
      </w:r>
      <w:r w:rsidRPr="0084123E">
        <w:rPr>
          <w:color w:val="2D2D2D"/>
          <w:spacing w:val="2"/>
          <w:sz w:val="28"/>
          <w:szCs w:val="28"/>
        </w:rPr>
        <w:br/>
        <w:t>Д.Медведев</w:t>
      </w:r>
    </w:p>
    <w:p w:rsidR="00684798" w:rsidRPr="0084123E" w:rsidRDefault="00684798" w:rsidP="00684798">
      <w:pPr>
        <w:pStyle w:val="2"/>
        <w:shd w:val="clear" w:color="auto" w:fill="FFFFFF"/>
        <w:spacing w:before="0" w:after="0"/>
        <w:textAlignment w:val="baseline"/>
        <w:rPr>
          <w:rFonts w:ascii="Times New Roman" w:hAnsi="Times New Roman" w:cs="Times New Roman"/>
          <w:b w:val="0"/>
          <w:bCs w:val="0"/>
          <w:color w:val="3C3C3C"/>
          <w:spacing w:val="2"/>
          <w:sz w:val="28"/>
          <w:szCs w:val="28"/>
        </w:rPr>
      </w:pPr>
      <w:r w:rsidRPr="0084123E">
        <w:rPr>
          <w:rFonts w:ascii="Times New Roman" w:hAnsi="Times New Roman" w:cs="Times New Roman"/>
          <w:b w:val="0"/>
          <w:bCs w:val="0"/>
          <w:color w:val="3C3C3C"/>
          <w:spacing w:val="2"/>
          <w:sz w:val="28"/>
          <w:szCs w:val="28"/>
        </w:rPr>
        <w:t>Положение о Совете по русскому языку при Правительстве Российской Федерации</w:t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br/>
      </w:r>
      <w:r w:rsidRPr="0084123E">
        <w:rPr>
          <w:color w:val="2D2D2D"/>
          <w:spacing w:val="2"/>
          <w:sz w:val="28"/>
          <w:szCs w:val="28"/>
        </w:rPr>
        <w:br/>
        <w:t>УТВЕРЖДЕНО</w:t>
      </w:r>
      <w:r w:rsidRPr="0084123E">
        <w:rPr>
          <w:color w:val="2D2D2D"/>
          <w:spacing w:val="2"/>
          <w:sz w:val="28"/>
          <w:szCs w:val="28"/>
        </w:rPr>
        <w:br/>
        <w:t>постановлением Правительства</w:t>
      </w:r>
      <w:r w:rsidRPr="0084123E">
        <w:rPr>
          <w:color w:val="2D2D2D"/>
          <w:spacing w:val="2"/>
          <w:sz w:val="28"/>
          <w:szCs w:val="28"/>
        </w:rPr>
        <w:br/>
        <w:t>Российской Федерации</w:t>
      </w:r>
      <w:r w:rsidRPr="0084123E">
        <w:rPr>
          <w:color w:val="2D2D2D"/>
          <w:spacing w:val="2"/>
          <w:sz w:val="28"/>
          <w:szCs w:val="28"/>
        </w:rPr>
        <w:br/>
        <w:t>от 5 ноября 2013 года N 992</w:t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br/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t>1. Совет по русскому языку при Правительстве Российской Федерации (далее - Совет) является совещательным органом, образованным в целях рассмотрения ключевых вопросов в области государственной поддержки и развития русского языка, а также выработки предложений о совершенствовании государственной политики в указанной сфере.</w:t>
      </w:r>
      <w:r w:rsidRPr="0084123E">
        <w:rPr>
          <w:color w:val="2D2D2D"/>
          <w:spacing w:val="2"/>
          <w:sz w:val="28"/>
          <w:szCs w:val="28"/>
        </w:rPr>
        <w:br/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t>2. Совет в своей деятельности руководствуется</w:t>
      </w:r>
      <w:r w:rsidRPr="0084123E">
        <w:rPr>
          <w:rStyle w:val="apple-converted-space"/>
          <w:color w:val="2D2D2D"/>
          <w:spacing w:val="2"/>
          <w:sz w:val="28"/>
          <w:szCs w:val="28"/>
        </w:rPr>
        <w:t> </w:t>
      </w:r>
      <w:hyperlink r:id="rId31" w:history="1">
        <w:r w:rsidRPr="0084123E">
          <w:rPr>
            <w:rStyle w:val="ab"/>
            <w:color w:val="00466E"/>
            <w:spacing w:val="2"/>
            <w:sz w:val="28"/>
            <w:szCs w:val="28"/>
          </w:rPr>
          <w:t>Конституцией Российской Федерации</w:t>
        </w:r>
      </w:hyperlink>
      <w:r w:rsidRPr="0084123E">
        <w:rPr>
          <w:color w:val="2D2D2D"/>
          <w:spacing w:val="2"/>
          <w:sz w:val="28"/>
          <w:szCs w:val="28"/>
        </w:rPr>
        <w:t>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настоящим Положением.</w:t>
      </w:r>
      <w:r w:rsidRPr="0084123E">
        <w:rPr>
          <w:color w:val="2D2D2D"/>
          <w:spacing w:val="2"/>
          <w:sz w:val="28"/>
          <w:szCs w:val="28"/>
        </w:rPr>
        <w:br/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t>3. Решения Совета носят рекомендательный характер.</w:t>
      </w:r>
      <w:r w:rsidRPr="0084123E">
        <w:rPr>
          <w:color w:val="2D2D2D"/>
          <w:spacing w:val="2"/>
          <w:sz w:val="28"/>
          <w:szCs w:val="28"/>
        </w:rPr>
        <w:br/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t>4. Основными задачами Совета являются:</w:t>
      </w:r>
      <w:r w:rsidRPr="0084123E">
        <w:rPr>
          <w:color w:val="2D2D2D"/>
          <w:spacing w:val="2"/>
          <w:sz w:val="28"/>
          <w:szCs w:val="28"/>
        </w:rPr>
        <w:br/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t>а) содействие в реализации государственной политики в сфере популяризации русского языка, его поддержки и развития;</w:t>
      </w:r>
      <w:r w:rsidRPr="0084123E">
        <w:rPr>
          <w:color w:val="2D2D2D"/>
          <w:spacing w:val="2"/>
          <w:sz w:val="28"/>
          <w:szCs w:val="28"/>
        </w:rPr>
        <w:br/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lastRenderedPageBreak/>
        <w:t>б) выработка единых подходов, участие в разработке и рассмотрении концепций, программ, а также инициатив граждан, общественных и иных организаций по вопросам, отнесенным к компетенции Совета;</w:t>
      </w:r>
      <w:r w:rsidRPr="0084123E">
        <w:rPr>
          <w:color w:val="2D2D2D"/>
          <w:spacing w:val="2"/>
          <w:sz w:val="28"/>
          <w:szCs w:val="28"/>
        </w:rPr>
        <w:br/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t>в) участие в информировании граждан о деятельности органов государственной власти в сфере популяризации русского языка, его поддержки и развития, в том числе через средства массовой информации, и в публичном обсуждении вопросов, касающихся деятельности органов государственной власти в указанной сфере;</w:t>
      </w:r>
      <w:r w:rsidRPr="0084123E">
        <w:rPr>
          <w:color w:val="2D2D2D"/>
          <w:spacing w:val="2"/>
          <w:sz w:val="28"/>
          <w:szCs w:val="28"/>
        </w:rPr>
        <w:br/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t>г) подготовка предложений о совершенствовании деятельности органов исполнительной власти Российской Федерации в сфере популяризации русского языка, его поддержки и развития;</w:t>
      </w:r>
      <w:r w:rsidRPr="0084123E">
        <w:rPr>
          <w:color w:val="2D2D2D"/>
          <w:spacing w:val="2"/>
          <w:sz w:val="28"/>
          <w:szCs w:val="28"/>
        </w:rPr>
        <w:br/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t>д) подготовка предложений о проведении общественной экспертизы проектов федеральных законов и иных нормативных правовых актов по вопросам, отнесенным к компетенции Совета;</w:t>
      </w:r>
      <w:r w:rsidRPr="0084123E">
        <w:rPr>
          <w:color w:val="2D2D2D"/>
          <w:spacing w:val="2"/>
          <w:sz w:val="28"/>
          <w:szCs w:val="28"/>
        </w:rPr>
        <w:br/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t>е) взаимодействие с федеральными органами исполнительной власти, органами исполнительной власти субъектов Российской Федерации, организациями образования и культуры, средствами массовой информации, общественными организациями и объединениями по вопросам, отнесенным к компетенции Совета.</w:t>
      </w:r>
      <w:r w:rsidRPr="0084123E">
        <w:rPr>
          <w:color w:val="2D2D2D"/>
          <w:spacing w:val="2"/>
          <w:sz w:val="28"/>
          <w:szCs w:val="28"/>
        </w:rPr>
        <w:br/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t>5. Совет для выполнения возложенных на него задач имеет право:</w:t>
      </w:r>
      <w:r w:rsidRPr="0084123E">
        <w:rPr>
          <w:color w:val="2D2D2D"/>
          <w:spacing w:val="2"/>
          <w:sz w:val="28"/>
          <w:szCs w:val="28"/>
        </w:rPr>
        <w:br/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t>а) запрашивать у федеральных органов исполнительной власти, органов исполнительной власти субъектов Российской Федерации и органов местного самоуправления информацию по вопросам, отнесенным к компетенции Совета;</w:t>
      </w:r>
      <w:r w:rsidRPr="0084123E">
        <w:rPr>
          <w:color w:val="2D2D2D"/>
          <w:spacing w:val="2"/>
          <w:sz w:val="28"/>
          <w:szCs w:val="28"/>
        </w:rPr>
        <w:br/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t>б) заслушивать информацию представителей федеральных органов исполнительной власти, органов исполнительной власти субъектов Российской Федерации и органов местного самоуправления по вопросам, отнесенным к компетенции Совета;</w:t>
      </w:r>
      <w:r w:rsidRPr="0084123E">
        <w:rPr>
          <w:color w:val="2D2D2D"/>
          <w:spacing w:val="2"/>
          <w:sz w:val="28"/>
          <w:szCs w:val="28"/>
        </w:rPr>
        <w:br/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t>в) представлять в установленном порядке предложения о совершенствовании деятельности органов государственной власти Российской Федерации в сфере популяризации русского языка, его поддержки и развития;</w:t>
      </w:r>
      <w:r w:rsidRPr="0084123E">
        <w:rPr>
          <w:color w:val="2D2D2D"/>
          <w:spacing w:val="2"/>
          <w:sz w:val="28"/>
          <w:szCs w:val="28"/>
        </w:rPr>
        <w:br/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t>г) направлять своих представителей для участия в совещаниях, конференциях и семинарах по вопросам, отнесенным к компетенции Совета;</w:t>
      </w:r>
      <w:r w:rsidRPr="0084123E">
        <w:rPr>
          <w:color w:val="2D2D2D"/>
          <w:spacing w:val="2"/>
          <w:sz w:val="28"/>
          <w:szCs w:val="28"/>
        </w:rPr>
        <w:br/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lastRenderedPageBreak/>
        <w:t>д) участвовать в организации и проведении круглых столов, конференций и семинаров по вопросам, отнесенным к компетенции Совета;</w:t>
      </w:r>
      <w:r w:rsidRPr="0084123E">
        <w:rPr>
          <w:color w:val="2D2D2D"/>
          <w:spacing w:val="2"/>
          <w:sz w:val="28"/>
          <w:szCs w:val="28"/>
        </w:rPr>
        <w:br/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t>е) проводить консультации с общественными советами при федеральных органах исполнительной власти по вопросам, отнесенным к компетенции Совета;</w:t>
      </w:r>
      <w:r w:rsidRPr="0084123E">
        <w:rPr>
          <w:color w:val="2D2D2D"/>
          <w:spacing w:val="2"/>
          <w:sz w:val="28"/>
          <w:szCs w:val="28"/>
        </w:rPr>
        <w:br/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t>ж) создавать рабочие группы из числа членов Совета, представителей органов государственной власти Российской Федерации, органов местного самоуправления, общественных организаций и объединений, научных и других организаций, не входящих в состав Совета;</w:t>
      </w:r>
      <w:r w:rsidRPr="0084123E">
        <w:rPr>
          <w:color w:val="2D2D2D"/>
          <w:spacing w:val="2"/>
          <w:sz w:val="28"/>
          <w:szCs w:val="28"/>
        </w:rPr>
        <w:br/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t>з) участвовать в подготовке предложений о совершенствовании законодательства Российской Федерации и законодательства субъектов Российской Федерации по вопросам, отнесенным к компетенции Совета;</w:t>
      </w:r>
      <w:r w:rsidRPr="0084123E">
        <w:rPr>
          <w:color w:val="2D2D2D"/>
          <w:spacing w:val="2"/>
          <w:sz w:val="28"/>
          <w:szCs w:val="28"/>
        </w:rPr>
        <w:br/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t>и) осуществлять контроль за реализацией плана мероприятий по вопросам популяризации русского языка, его поддержки и развития.</w:t>
      </w:r>
      <w:r w:rsidRPr="0084123E">
        <w:rPr>
          <w:color w:val="2D2D2D"/>
          <w:spacing w:val="2"/>
          <w:sz w:val="28"/>
          <w:szCs w:val="28"/>
        </w:rPr>
        <w:br/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t>6. Председателем Совета является Заместитель Председателя Правительства Российской Федерации.</w:t>
      </w:r>
      <w:r w:rsidRPr="0084123E">
        <w:rPr>
          <w:color w:val="2D2D2D"/>
          <w:spacing w:val="2"/>
          <w:sz w:val="28"/>
          <w:szCs w:val="28"/>
        </w:rPr>
        <w:br/>
      </w:r>
      <w:r w:rsidRPr="0084123E">
        <w:rPr>
          <w:color w:val="2D2D2D"/>
          <w:spacing w:val="2"/>
          <w:sz w:val="28"/>
          <w:szCs w:val="28"/>
        </w:rPr>
        <w:br/>
        <w:t>Состав Совета утверждается Правительством Российской Федерации.</w:t>
      </w:r>
      <w:r w:rsidRPr="0084123E">
        <w:rPr>
          <w:color w:val="2D2D2D"/>
          <w:spacing w:val="2"/>
          <w:sz w:val="28"/>
          <w:szCs w:val="28"/>
        </w:rPr>
        <w:br/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t>7. Порядок осуществления деятельности Совета и вопросы внутренней организации его работы определяются регламентом, утверждаемым Советом.</w:t>
      </w:r>
      <w:r w:rsidRPr="0084123E">
        <w:rPr>
          <w:color w:val="2D2D2D"/>
          <w:spacing w:val="2"/>
          <w:sz w:val="28"/>
          <w:szCs w:val="28"/>
        </w:rPr>
        <w:br/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t>8. Заседания Совета проводятся по мере необходимости, но не реже 1 раза в квартал.</w:t>
      </w:r>
      <w:r w:rsidRPr="0084123E">
        <w:rPr>
          <w:color w:val="2D2D2D"/>
          <w:spacing w:val="2"/>
          <w:sz w:val="28"/>
          <w:szCs w:val="28"/>
        </w:rPr>
        <w:br/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t>9. Заседания Совета проводит председатель Совета или по его поручению один из заместителей председателя Совета.</w:t>
      </w:r>
      <w:r w:rsidRPr="0084123E">
        <w:rPr>
          <w:color w:val="2D2D2D"/>
          <w:spacing w:val="2"/>
          <w:sz w:val="28"/>
          <w:szCs w:val="28"/>
        </w:rPr>
        <w:br/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t>10. На заседания Совета могут при необходимости приглашаться представители федеральных органов государственной власти, органов государственной власти субъектов Российской Федерации, общественных организаций и объединений, не входящие в состав Совета.</w:t>
      </w:r>
      <w:r w:rsidRPr="0084123E">
        <w:rPr>
          <w:color w:val="2D2D2D"/>
          <w:spacing w:val="2"/>
          <w:sz w:val="28"/>
          <w:szCs w:val="28"/>
        </w:rPr>
        <w:br/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t>11. Решения, принимаемые на заседании Совета, оформляются протоколом, который подписывает председатель Совета или его заместитель, председательствовавший на заседании.</w:t>
      </w:r>
      <w:r w:rsidRPr="0084123E">
        <w:rPr>
          <w:color w:val="2D2D2D"/>
          <w:spacing w:val="2"/>
          <w:sz w:val="28"/>
          <w:szCs w:val="28"/>
        </w:rPr>
        <w:br/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t xml:space="preserve">12. Информация о решениях, принятых Советом, за исключением сведений, составляющих государственную или иную охраняемую законом тайну, </w:t>
      </w:r>
      <w:r w:rsidRPr="0084123E">
        <w:rPr>
          <w:color w:val="2D2D2D"/>
          <w:spacing w:val="2"/>
          <w:sz w:val="28"/>
          <w:szCs w:val="28"/>
        </w:rPr>
        <w:lastRenderedPageBreak/>
        <w:t>размещается в информационных системах общего пользования.</w:t>
      </w:r>
      <w:r w:rsidRPr="0084123E">
        <w:rPr>
          <w:color w:val="2D2D2D"/>
          <w:spacing w:val="2"/>
          <w:sz w:val="28"/>
          <w:szCs w:val="28"/>
        </w:rPr>
        <w:br/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t>13. Организационно-техническое обеспечение деятельности Совета осуществляет Министерство образования и науки Российской Федерации.</w:t>
      </w:r>
      <w:r w:rsidRPr="0084123E">
        <w:rPr>
          <w:color w:val="2D2D2D"/>
          <w:spacing w:val="2"/>
          <w:sz w:val="28"/>
          <w:szCs w:val="28"/>
        </w:rPr>
        <w:br/>
      </w:r>
      <w:r w:rsidRPr="0084123E">
        <w:rPr>
          <w:color w:val="2D2D2D"/>
          <w:spacing w:val="2"/>
          <w:sz w:val="28"/>
          <w:szCs w:val="28"/>
        </w:rPr>
        <w:br/>
      </w:r>
      <w:r w:rsidRPr="0084123E">
        <w:rPr>
          <w:color w:val="2D2D2D"/>
          <w:spacing w:val="2"/>
          <w:sz w:val="28"/>
          <w:szCs w:val="28"/>
        </w:rPr>
        <w:br/>
      </w:r>
    </w:p>
    <w:p w:rsidR="00684798" w:rsidRPr="0084123E" w:rsidRDefault="00684798" w:rsidP="0068479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8"/>
          <w:szCs w:val="28"/>
        </w:rPr>
      </w:pPr>
      <w:r w:rsidRPr="0084123E">
        <w:rPr>
          <w:color w:val="2D2D2D"/>
          <w:spacing w:val="2"/>
          <w:sz w:val="28"/>
          <w:szCs w:val="28"/>
        </w:rPr>
        <w:t>Электронный текст документа</w:t>
      </w:r>
      <w:r w:rsidRPr="0084123E">
        <w:rPr>
          <w:color w:val="2D2D2D"/>
          <w:spacing w:val="2"/>
          <w:sz w:val="28"/>
          <w:szCs w:val="28"/>
        </w:rPr>
        <w:br/>
        <w:t>подготовлен ЗАО "Кодекс" и сверен по:</w:t>
      </w:r>
      <w:r w:rsidRPr="0084123E">
        <w:rPr>
          <w:color w:val="2D2D2D"/>
          <w:spacing w:val="2"/>
          <w:sz w:val="28"/>
          <w:szCs w:val="28"/>
        </w:rPr>
        <w:br/>
        <w:t>Собрание законодательства</w:t>
      </w:r>
      <w:r w:rsidRPr="0084123E">
        <w:rPr>
          <w:color w:val="2D2D2D"/>
          <w:spacing w:val="2"/>
          <w:sz w:val="28"/>
          <w:szCs w:val="28"/>
        </w:rPr>
        <w:br/>
        <w:t>Российской Федерации,</w:t>
      </w:r>
      <w:r w:rsidRPr="0084123E">
        <w:rPr>
          <w:color w:val="2D2D2D"/>
          <w:spacing w:val="2"/>
          <w:sz w:val="28"/>
          <w:szCs w:val="28"/>
        </w:rPr>
        <w:br/>
        <w:t>N 45, 11.11.2013, ст.5826</w:t>
      </w:r>
    </w:p>
    <w:p w:rsidR="00684798" w:rsidRDefault="00684798" w:rsidP="00684798"/>
    <w:p w:rsidR="0038107F" w:rsidRDefault="0038107F"/>
    <w:sectPr w:rsidR="0038107F" w:rsidSect="00381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684798"/>
    <w:rsid w:val="0038107F"/>
    <w:rsid w:val="00684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79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8479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684798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84798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84798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3">
    <w:name w:val="Цветовое выделение"/>
    <w:uiPriority w:val="99"/>
    <w:rsid w:val="00684798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684798"/>
    <w:rPr>
      <w:rFonts w:cs="Times New Roman"/>
      <w:color w:val="106BBE"/>
    </w:rPr>
  </w:style>
  <w:style w:type="paragraph" w:customStyle="1" w:styleId="a5">
    <w:name w:val="Заголовок статьи"/>
    <w:basedOn w:val="a"/>
    <w:next w:val="a"/>
    <w:uiPriority w:val="99"/>
    <w:rsid w:val="00684798"/>
    <w:pPr>
      <w:ind w:left="1612" w:hanging="892"/>
    </w:pPr>
  </w:style>
  <w:style w:type="paragraph" w:customStyle="1" w:styleId="a6">
    <w:name w:val="Комментарий"/>
    <w:basedOn w:val="a"/>
    <w:next w:val="a"/>
    <w:uiPriority w:val="99"/>
    <w:rsid w:val="00684798"/>
    <w:pPr>
      <w:spacing w:before="75"/>
      <w:ind w:left="170" w:firstLine="0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sid w:val="00684798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684798"/>
    <w:pPr>
      <w:ind w:firstLine="0"/>
    </w:p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684798"/>
    <w:rPr>
      <w:b/>
      <w:bCs/>
      <w:color w:val="353842"/>
      <w:sz w:val="20"/>
      <w:szCs w:val="20"/>
    </w:rPr>
  </w:style>
  <w:style w:type="paragraph" w:customStyle="1" w:styleId="aa">
    <w:name w:val="Прижатый влево"/>
    <w:basedOn w:val="a"/>
    <w:next w:val="a"/>
    <w:uiPriority w:val="99"/>
    <w:rsid w:val="00684798"/>
    <w:pPr>
      <w:ind w:firstLine="0"/>
      <w:jc w:val="left"/>
    </w:pPr>
  </w:style>
  <w:style w:type="paragraph" w:customStyle="1" w:styleId="headertext">
    <w:name w:val="headertext"/>
    <w:basedOn w:val="a"/>
    <w:rsid w:val="0068479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68479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84798"/>
    <w:rPr>
      <w:rFonts w:cs="Times New Roman"/>
    </w:rPr>
  </w:style>
  <w:style w:type="character" w:styleId="ab">
    <w:name w:val="Hyperlink"/>
    <w:basedOn w:val="a0"/>
    <w:uiPriority w:val="99"/>
    <w:semiHidden/>
    <w:unhideWhenUsed/>
    <w:rsid w:val="0068479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0548630&amp;sub=501" TargetMode="External"/><Relationship Id="rId13" Type="http://schemas.openxmlformats.org/officeDocument/2006/relationships/hyperlink" Target="http://ivo.garant.ru/document?id=12025178&amp;sub=18" TargetMode="External"/><Relationship Id="rId18" Type="http://schemas.openxmlformats.org/officeDocument/2006/relationships/hyperlink" Target="http://ivo.garant.ru/document?id=10048970&amp;sub=164" TargetMode="External"/><Relationship Id="rId26" Type="http://schemas.openxmlformats.org/officeDocument/2006/relationships/hyperlink" Target="http://ivo.garant.ru/document?id=55071580&amp;sub=100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ivo.garant.ru/document?id=70548630&amp;sub=501" TargetMode="External"/><Relationship Id="rId7" Type="http://schemas.openxmlformats.org/officeDocument/2006/relationships/hyperlink" Target="http://ivo.garant.ru/document?id=90239&amp;sub=0" TargetMode="External"/><Relationship Id="rId12" Type="http://schemas.openxmlformats.org/officeDocument/2006/relationships/hyperlink" Target="http://ivo.garant.ru/document?id=12028809&amp;sub=9" TargetMode="External"/><Relationship Id="rId17" Type="http://schemas.openxmlformats.org/officeDocument/2006/relationships/hyperlink" Target="http://ivo.garant.ru/document?id=70305818&amp;sub=1631" TargetMode="External"/><Relationship Id="rId25" Type="http://schemas.openxmlformats.org/officeDocument/2006/relationships/hyperlink" Target="http://ivo.garant.ru/document?id=70395100&amp;sub=0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ivo.garant.ru/document?id=10035300&amp;sub=10" TargetMode="External"/><Relationship Id="rId20" Type="http://schemas.openxmlformats.org/officeDocument/2006/relationships/hyperlink" Target="http://ivo.garant.ru/document?id=70548630&amp;sub=501" TargetMode="External"/><Relationship Id="rId29" Type="http://schemas.openxmlformats.org/officeDocument/2006/relationships/hyperlink" Target="http://ivo.garant.ru/document?id=12140387&amp;sub=0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10048970&amp;sub=0" TargetMode="External"/><Relationship Id="rId11" Type="http://schemas.openxmlformats.org/officeDocument/2006/relationships/hyperlink" Target="http://ivo.garant.ru/document?id=10001207&amp;sub=33" TargetMode="External"/><Relationship Id="rId24" Type="http://schemas.openxmlformats.org/officeDocument/2006/relationships/hyperlink" Target="http://ivo.garant.ru/document?id=70395100&amp;sub=1000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ivo.garant.ru/document?id=10003000&amp;sub=6801" TargetMode="External"/><Relationship Id="rId15" Type="http://schemas.openxmlformats.org/officeDocument/2006/relationships/hyperlink" Target="http://ivo.garant.ru/document?id=12027526&amp;sub=12" TargetMode="External"/><Relationship Id="rId23" Type="http://schemas.openxmlformats.org/officeDocument/2006/relationships/hyperlink" Target="http://ivo.garant.ru/document?id=70548630&amp;sub=501" TargetMode="External"/><Relationship Id="rId28" Type="http://schemas.openxmlformats.org/officeDocument/2006/relationships/hyperlink" Target="http://ivo.garant.ru/document?id=70548630&amp;sub=501" TargetMode="External"/><Relationship Id="rId10" Type="http://schemas.openxmlformats.org/officeDocument/2006/relationships/hyperlink" Target="http://ivo.garant.ru/document?id=10048970&amp;sub=0" TargetMode="External"/><Relationship Id="rId19" Type="http://schemas.openxmlformats.org/officeDocument/2006/relationships/hyperlink" Target="http://ivo.garant.ru/document?id=70191362&amp;sub=0" TargetMode="External"/><Relationship Id="rId31" Type="http://schemas.openxmlformats.org/officeDocument/2006/relationships/hyperlink" Target="http://docs.cntd.ru/document/9004937" TargetMode="External"/><Relationship Id="rId4" Type="http://schemas.openxmlformats.org/officeDocument/2006/relationships/hyperlink" Target="http://ivo.garant.ru/document?id=12040387&amp;sub=0" TargetMode="External"/><Relationship Id="rId9" Type="http://schemas.openxmlformats.org/officeDocument/2006/relationships/hyperlink" Target="http://ivo.garant.ru/document?id=10003000&amp;sub=0" TargetMode="External"/><Relationship Id="rId14" Type="http://schemas.openxmlformats.org/officeDocument/2006/relationships/hyperlink" Target="http://ivo.garant.ru/document?id=12025267&amp;sub=242" TargetMode="External"/><Relationship Id="rId22" Type="http://schemas.openxmlformats.org/officeDocument/2006/relationships/hyperlink" Target="http://ivo.garant.ru/document?id=70548630&amp;sub=501" TargetMode="External"/><Relationship Id="rId27" Type="http://schemas.openxmlformats.org/officeDocument/2006/relationships/hyperlink" Target="http://ivo.garant.ru/document?id=70305818&amp;sub=1631" TargetMode="External"/><Relationship Id="rId30" Type="http://schemas.openxmlformats.org/officeDocument/2006/relationships/hyperlink" Target="http://docs.cntd.ru/document/4990549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3148</Words>
  <Characters>17947</Characters>
  <Application>Microsoft Office Word</Application>
  <DocSecurity>0</DocSecurity>
  <Lines>149</Lines>
  <Paragraphs>42</Paragraphs>
  <ScaleCrop>false</ScaleCrop>
  <Company/>
  <LinksUpToDate>false</LinksUpToDate>
  <CharactersWithSpaces>21053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Азат</cp:lastModifiedBy>
  <cp:revision>1</cp:revision>
  <dcterms:created xsi:type="dcterms:W3CDTF">2020-02-15T15:30:00Z</dcterms:created>
  <dcterms:modified xsi:type="dcterms:W3CDTF">2020-02-15T15:30:00Z</dcterms:modified>
</cp:coreProperties>
</file>